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E35DD9" w14:textId="5E6CEF4B" w:rsidR="0062266E" w:rsidRDefault="006F41C7">
      <w:r>
        <w:t>Download ReadyOp Forms on your device.</w:t>
      </w:r>
    </w:p>
    <w:p w14:paraId="003A550A" w14:textId="72FF5F11" w:rsidR="00434E03" w:rsidRDefault="00434E03">
      <w:r>
        <w:t>Android:                                                Apple:</w:t>
      </w:r>
    </w:p>
    <w:p w14:paraId="0DB23C7B" w14:textId="3DAA101F" w:rsidR="006F41C7" w:rsidRDefault="005442A8" w:rsidP="005A7224">
      <w:pPr>
        <w:tabs>
          <w:tab w:val="left" w:pos="3144"/>
        </w:tabs>
      </w:pPr>
      <w:r>
        <w:rPr>
          <w:noProof/>
        </w:rPr>
        <w:drawing>
          <wp:inline distT="0" distB="0" distL="0" distR="0" wp14:anchorId="0795144D" wp14:editId="3320C8E9">
            <wp:extent cx="895985" cy="902335"/>
            <wp:effectExtent l="0" t="0" r="0" b="0"/>
            <wp:docPr id="66576690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985" cy="902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F41C7">
        <w:t xml:space="preserve"> </w:t>
      </w:r>
      <w:r w:rsidR="005A7224">
        <w:tab/>
      </w:r>
      <w:r w:rsidR="005A7224">
        <w:rPr>
          <w:noProof/>
        </w:rPr>
        <w:drawing>
          <wp:inline distT="0" distB="0" distL="0" distR="0" wp14:anchorId="0CA05CF3" wp14:editId="04B20D04">
            <wp:extent cx="895985" cy="895985"/>
            <wp:effectExtent l="0" t="0" r="0" b="0"/>
            <wp:docPr id="100694814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985" cy="895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395B07A" w14:textId="460C01B3" w:rsidR="006F41C7" w:rsidRDefault="006F41C7">
      <w:r>
        <w:t>Once the app is installed open the app</w:t>
      </w:r>
    </w:p>
    <w:p w14:paraId="25CA1A2A" w14:textId="0A95231C" w:rsidR="006F41C7" w:rsidRDefault="006F41C7">
      <w:r>
        <w:rPr>
          <w:noProof/>
        </w:rPr>
        <w:drawing>
          <wp:inline distT="0" distB="0" distL="0" distR="0" wp14:anchorId="16709B4D" wp14:editId="52B020C1">
            <wp:extent cx="2505075" cy="5430876"/>
            <wp:effectExtent l="0" t="0" r="0" b="0"/>
            <wp:docPr id="1423316792" name="Picture 2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3316792" name="Picture 2" descr="Graphical user interface, text, application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2844" cy="54910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9D42EA" w14:textId="01C732D7" w:rsidR="006F41C7" w:rsidRDefault="00CF058C">
      <w:r>
        <w:t>In the lower left corner click on Have a Silo &amp; Key</w:t>
      </w:r>
    </w:p>
    <w:p w14:paraId="69647E44" w14:textId="53C63530" w:rsidR="00CF058C" w:rsidRDefault="00CF058C">
      <w:r>
        <w:rPr>
          <w:noProof/>
        </w:rPr>
        <w:lastRenderedPageBreak/>
        <w:drawing>
          <wp:inline distT="0" distB="0" distL="0" distR="0" wp14:anchorId="75F36320" wp14:editId="1ADA84ED">
            <wp:extent cx="2362200" cy="5121129"/>
            <wp:effectExtent l="0" t="0" r="0" b="3810"/>
            <wp:docPr id="1024854260" name="Picture 3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854260" name="Picture 3" descr="Graphical user interface, text, application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1660" cy="5184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F2B9B" w14:textId="77777777" w:rsidR="00CF058C" w:rsidRDefault="00CF058C"/>
    <w:p w14:paraId="6472705C" w14:textId="562B2960" w:rsidR="00CF058C" w:rsidRDefault="00CF058C">
      <w:r>
        <w:t xml:space="preserve">Silo: </w:t>
      </w:r>
      <w:proofErr w:type="spellStart"/>
      <w:r>
        <w:t>ndeprops</w:t>
      </w:r>
      <w:proofErr w:type="spellEnd"/>
    </w:p>
    <w:p w14:paraId="2BC81782" w14:textId="43426319" w:rsidR="00CF058C" w:rsidRDefault="00CF058C">
      <w:r>
        <w:t>Your Name: Enter your first and last name all one-word</w:t>
      </w:r>
      <w:r w:rsidR="00AC7E88">
        <w:t>,</w:t>
      </w:r>
      <w:r w:rsidR="00BB77ED">
        <w:t xml:space="preserve"> a hyphen</w:t>
      </w:r>
      <w:r w:rsidR="00057B14">
        <w:t xml:space="preserve">, </w:t>
      </w:r>
      <w:r>
        <w:t>and your agency’s abbreviation.</w:t>
      </w:r>
    </w:p>
    <w:p w14:paraId="75449DB0" w14:textId="7AB7CF99" w:rsidR="00781BA3" w:rsidRDefault="00781BA3">
      <w:r>
        <w:t xml:space="preserve">Example: </w:t>
      </w:r>
      <w:proofErr w:type="spellStart"/>
      <w:r>
        <w:t>DuaneEll</w:t>
      </w:r>
      <w:proofErr w:type="spellEnd"/>
      <w:r>
        <w:t>-NDHHS</w:t>
      </w:r>
    </w:p>
    <w:p w14:paraId="0056DDD5" w14:textId="630325E1" w:rsidR="00CF058C" w:rsidRDefault="00CF058C">
      <w:r>
        <w:t>Key: 19231285</w:t>
      </w:r>
    </w:p>
    <w:p w14:paraId="50D5E7D9" w14:textId="363A9445" w:rsidR="00CF058C" w:rsidRDefault="00CF058C">
      <w:r>
        <w:rPr>
          <w:noProof/>
        </w:rPr>
        <w:lastRenderedPageBreak/>
        <w:drawing>
          <wp:inline distT="0" distB="0" distL="0" distR="0" wp14:anchorId="2BF8396C" wp14:editId="21EFED96">
            <wp:extent cx="2190750" cy="4749432"/>
            <wp:effectExtent l="0" t="0" r="0" b="0"/>
            <wp:docPr id="730258279" name="Picture 4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0258279" name="Picture 4" descr="Graphical user interface, text, application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8517" cy="478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14:paraId="12BB12A5" w14:textId="078356C6" w:rsidR="00CF058C" w:rsidRDefault="00CF058C">
      <w:r>
        <w:t xml:space="preserve">You can now select Remember Me? Or enable Face ID or biometrics </w:t>
      </w:r>
      <w:proofErr w:type="gramStart"/>
      <w:r>
        <w:t>at this time</w:t>
      </w:r>
      <w:proofErr w:type="gramEnd"/>
      <w:r>
        <w:t>.</w:t>
      </w:r>
    </w:p>
    <w:p w14:paraId="4B9C7746" w14:textId="77777777" w:rsidR="00E62E6D" w:rsidRDefault="00E62E6D"/>
    <w:p w14:paraId="3395AA84" w14:textId="518E54EF" w:rsidR="00CF058C" w:rsidRDefault="00CF058C">
      <w:r>
        <w:t>Click Continue you are now logged into the Patient Tracking Forms for NDHHS</w:t>
      </w:r>
    </w:p>
    <w:p w14:paraId="3DA01FC1" w14:textId="77777777" w:rsidR="00E62E6D" w:rsidRDefault="00E62E6D"/>
    <w:p w14:paraId="6668539F" w14:textId="77777777" w:rsidR="00E62E6D" w:rsidRDefault="00E62E6D"/>
    <w:p w14:paraId="477C79C4" w14:textId="77777777" w:rsidR="00E62E6D" w:rsidRDefault="00E62E6D"/>
    <w:p w14:paraId="0C4F9DA3" w14:textId="77777777" w:rsidR="00E62E6D" w:rsidRDefault="00E62E6D"/>
    <w:p w14:paraId="02445A4D" w14:textId="0D583756" w:rsidR="00CF058C" w:rsidRDefault="00CF058C">
      <w:r>
        <w:rPr>
          <w:noProof/>
        </w:rPr>
        <w:lastRenderedPageBreak/>
        <w:drawing>
          <wp:inline distT="0" distB="0" distL="0" distR="0" wp14:anchorId="46A1908D" wp14:editId="18421518">
            <wp:extent cx="2247900" cy="4874843"/>
            <wp:effectExtent l="0" t="0" r="0" b="2540"/>
            <wp:docPr id="151054660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2293" cy="49928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93231B5" w14:textId="48F43793" w:rsidR="00CF058C" w:rsidRDefault="00CF058C">
      <w:r>
        <w:t xml:space="preserve">From the menu select </w:t>
      </w:r>
      <w:r w:rsidR="00837B66">
        <w:t>F</w:t>
      </w:r>
      <w:r>
        <w:t>orms</w:t>
      </w:r>
    </w:p>
    <w:p w14:paraId="1433A7D4" w14:textId="2E578EC5" w:rsidR="00CF058C" w:rsidRDefault="00CF058C">
      <w:r>
        <w:rPr>
          <w:noProof/>
        </w:rPr>
        <w:lastRenderedPageBreak/>
        <w:drawing>
          <wp:inline distT="0" distB="0" distL="0" distR="0" wp14:anchorId="700CF567" wp14:editId="662A3F6E">
            <wp:extent cx="2571750" cy="5575419"/>
            <wp:effectExtent l="0" t="0" r="0" b="6350"/>
            <wp:docPr id="1576295024" name="Picture 7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6295024" name="Picture 7" descr="Graphical user interface, text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1079" cy="572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4D713C" w14:textId="37D9AEDE" w:rsidR="00F5709A" w:rsidRDefault="00F5709A">
      <w:r>
        <w:t xml:space="preserve">You now have 2 forms to select from </w:t>
      </w:r>
    </w:p>
    <w:p w14:paraId="148D1450" w14:textId="77777777" w:rsidR="00E62E6D" w:rsidRDefault="00E62E6D">
      <w:pPr>
        <w:rPr>
          <w:b/>
          <w:bCs/>
        </w:rPr>
      </w:pPr>
    </w:p>
    <w:p w14:paraId="52A5909B" w14:textId="77777777" w:rsidR="00E62E6D" w:rsidRDefault="00E62E6D">
      <w:pPr>
        <w:rPr>
          <w:b/>
          <w:bCs/>
        </w:rPr>
      </w:pPr>
    </w:p>
    <w:p w14:paraId="6508E539" w14:textId="77777777" w:rsidR="00E62E6D" w:rsidRDefault="00E62E6D">
      <w:pPr>
        <w:rPr>
          <w:b/>
          <w:bCs/>
        </w:rPr>
      </w:pPr>
    </w:p>
    <w:p w14:paraId="6194CD75" w14:textId="77777777" w:rsidR="00E62E6D" w:rsidRDefault="00E62E6D">
      <w:pPr>
        <w:rPr>
          <w:b/>
          <w:bCs/>
        </w:rPr>
      </w:pPr>
    </w:p>
    <w:p w14:paraId="65DD399E" w14:textId="77777777" w:rsidR="00E62E6D" w:rsidRDefault="00E62E6D">
      <w:pPr>
        <w:rPr>
          <w:b/>
          <w:bCs/>
        </w:rPr>
      </w:pPr>
    </w:p>
    <w:p w14:paraId="3D280869" w14:textId="77777777" w:rsidR="00E62E6D" w:rsidRDefault="00E62E6D">
      <w:pPr>
        <w:rPr>
          <w:b/>
          <w:bCs/>
        </w:rPr>
      </w:pPr>
    </w:p>
    <w:p w14:paraId="3EBDEA90" w14:textId="77777777" w:rsidR="00E62E6D" w:rsidRDefault="00E62E6D">
      <w:pPr>
        <w:rPr>
          <w:b/>
          <w:bCs/>
        </w:rPr>
      </w:pPr>
    </w:p>
    <w:p w14:paraId="1FD33058" w14:textId="77777777" w:rsidR="00E62E6D" w:rsidRDefault="00E62E6D">
      <w:pPr>
        <w:rPr>
          <w:b/>
          <w:bCs/>
        </w:rPr>
      </w:pPr>
    </w:p>
    <w:p w14:paraId="34A2D1DC" w14:textId="30CB1505" w:rsidR="00F5709A" w:rsidRPr="00E62E6D" w:rsidRDefault="00837B66">
      <w:pPr>
        <w:rPr>
          <w:b/>
          <w:bCs/>
          <w:sz w:val="40"/>
          <w:szCs w:val="40"/>
        </w:rPr>
      </w:pPr>
      <w:r w:rsidRPr="00E62E6D">
        <w:rPr>
          <w:b/>
          <w:bCs/>
          <w:sz w:val="40"/>
          <w:szCs w:val="40"/>
        </w:rPr>
        <w:lastRenderedPageBreak/>
        <w:t xml:space="preserve">NDHHS </w:t>
      </w:r>
      <w:r w:rsidR="00F5709A" w:rsidRPr="00E62E6D">
        <w:rPr>
          <w:b/>
          <w:bCs/>
          <w:sz w:val="40"/>
          <w:szCs w:val="40"/>
        </w:rPr>
        <w:t>Mass Casualty Triage &amp; Tracking</w:t>
      </w:r>
    </w:p>
    <w:p w14:paraId="580874E8" w14:textId="77777777" w:rsidR="00E62E6D" w:rsidRPr="00F5709A" w:rsidRDefault="00E62E6D">
      <w:pPr>
        <w:rPr>
          <w:b/>
          <w:bCs/>
        </w:rPr>
      </w:pPr>
    </w:p>
    <w:p w14:paraId="24D42133" w14:textId="37608543" w:rsidR="00F5709A" w:rsidRDefault="00837B66">
      <w:r>
        <w:rPr>
          <w:noProof/>
        </w:rPr>
        <w:drawing>
          <wp:inline distT="0" distB="0" distL="0" distR="0" wp14:anchorId="5365F2F8" wp14:editId="221F4955">
            <wp:extent cx="2352675" cy="5104408"/>
            <wp:effectExtent l="0" t="0" r="0" b="1270"/>
            <wp:docPr id="1797457528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366" cy="51080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7E94DF7" w14:textId="6C1769DF" w:rsidR="00F5709A" w:rsidRDefault="00F5709A">
      <w:r>
        <w:t>This form is for MCI Events and can scan triage tags, provide triage and transport details</w:t>
      </w:r>
      <w:proofErr w:type="gramStart"/>
      <w:r>
        <w:t>, minimal</w:t>
      </w:r>
      <w:proofErr w:type="gramEnd"/>
      <w:r>
        <w:t xml:space="preserve"> patient identifications if available. As well as </w:t>
      </w:r>
      <w:proofErr w:type="gramStart"/>
      <w:r>
        <w:t>allow</w:t>
      </w:r>
      <w:proofErr w:type="gramEnd"/>
      <w:r>
        <w:t xml:space="preserve"> facilities to see what patients are coming to them via the dashboards. </w:t>
      </w:r>
    </w:p>
    <w:p w14:paraId="7508518E" w14:textId="77777777" w:rsidR="00E62E6D" w:rsidRDefault="00E62E6D">
      <w:pPr>
        <w:rPr>
          <w:b/>
          <w:bCs/>
        </w:rPr>
      </w:pPr>
    </w:p>
    <w:p w14:paraId="7F3EEC03" w14:textId="77777777" w:rsidR="00E62E6D" w:rsidRDefault="00E62E6D">
      <w:pPr>
        <w:rPr>
          <w:b/>
          <w:bCs/>
        </w:rPr>
      </w:pPr>
    </w:p>
    <w:p w14:paraId="5D6590CA" w14:textId="77777777" w:rsidR="00E62E6D" w:rsidRDefault="00E62E6D">
      <w:pPr>
        <w:rPr>
          <w:b/>
          <w:bCs/>
        </w:rPr>
      </w:pPr>
    </w:p>
    <w:p w14:paraId="225EB8C0" w14:textId="77777777" w:rsidR="00E62E6D" w:rsidRDefault="00E62E6D">
      <w:pPr>
        <w:rPr>
          <w:b/>
          <w:bCs/>
        </w:rPr>
      </w:pPr>
    </w:p>
    <w:p w14:paraId="5469C332" w14:textId="77777777" w:rsidR="00E62E6D" w:rsidRDefault="00E62E6D">
      <w:pPr>
        <w:rPr>
          <w:b/>
          <w:bCs/>
        </w:rPr>
      </w:pPr>
    </w:p>
    <w:p w14:paraId="52C68567" w14:textId="77777777" w:rsidR="00E62E6D" w:rsidRDefault="00E62E6D">
      <w:pPr>
        <w:rPr>
          <w:b/>
          <w:bCs/>
        </w:rPr>
      </w:pPr>
    </w:p>
    <w:p w14:paraId="6EB5F97E" w14:textId="77777777" w:rsidR="00E62E6D" w:rsidRDefault="00E62E6D">
      <w:pPr>
        <w:rPr>
          <w:b/>
          <w:bCs/>
        </w:rPr>
      </w:pPr>
    </w:p>
    <w:p w14:paraId="02075D74" w14:textId="77777777" w:rsidR="00E62E6D" w:rsidRDefault="00E62E6D">
      <w:pPr>
        <w:rPr>
          <w:b/>
          <w:bCs/>
        </w:rPr>
      </w:pPr>
    </w:p>
    <w:p w14:paraId="5AA697BA" w14:textId="35CFDABD" w:rsidR="00F5709A" w:rsidRPr="00E62E6D" w:rsidRDefault="00F5709A">
      <w:pPr>
        <w:rPr>
          <w:b/>
          <w:bCs/>
          <w:sz w:val="40"/>
          <w:szCs w:val="40"/>
        </w:rPr>
      </w:pPr>
      <w:r w:rsidRPr="00E62E6D">
        <w:rPr>
          <w:b/>
          <w:bCs/>
          <w:sz w:val="40"/>
          <w:szCs w:val="40"/>
        </w:rPr>
        <w:t>NDHHS Facility Patient Tracking</w:t>
      </w:r>
    </w:p>
    <w:p w14:paraId="3CD710B8" w14:textId="77777777" w:rsidR="00E62E6D" w:rsidRDefault="00E62E6D"/>
    <w:p w14:paraId="1DDD19A0" w14:textId="1AB8C129" w:rsidR="00837B66" w:rsidRDefault="00837B66">
      <w:r>
        <w:rPr>
          <w:noProof/>
        </w:rPr>
        <w:drawing>
          <wp:inline distT="0" distB="0" distL="0" distR="0" wp14:anchorId="11F07F4C" wp14:editId="45DB99D5">
            <wp:extent cx="2447925" cy="5311064"/>
            <wp:effectExtent l="0" t="0" r="0" b="4445"/>
            <wp:docPr id="1703535468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2711" cy="53214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0E0D90" w14:textId="6A9936F5" w:rsidR="00F5709A" w:rsidRDefault="00837B66">
      <w:r>
        <w:t>This form is for facility evacuations, it has the capability to scan evacuation forms provided to the hospitals and long-term care facilities. This form has some general information to assist in placement</w:t>
      </w:r>
      <w:r w:rsidR="006F2D2B">
        <w:t>, and transport</w:t>
      </w:r>
      <w:r>
        <w:t xml:space="preserve"> </w:t>
      </w:r>
      <w:r w:rsidR="006F2D2B">
        <w:t>of evacuees.</w:t>
      </w:r>
    </w:p>
    <w:p w14:paraId="4152AAD9" w14:textId="77777777" w:rsidR="00BE78E5" w:rsidRDefault="00BE78E5"/>
    <w:p w14:paraId="5C082EC9" w14:textId="77777777" w:rsidR="00BE78E5" w:rsidRDefault="00BE78E5"/>
    <w:sectPr w:rsidR="00BE78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1C7"/>
    <w:rsid w:val="00057B14"/>
    <w:rsid w:val="001917DB"/>
    <w:rsid w:val="001E7E52"/>
    <w:rsid w:val="001F4466"/>
    <w:rsid w:val="002F0C94"/>
    <w:rsid w:val="004203B1"/>
    <w:rsid w:val="00431DCA"/>
    <w:rsid w:val="00434E03"/>
    <w:rsid w:val="004F0536"/>
    <w:rsid w:val="005442A8"/>
    <w:rsid w:val="005A7224"/>
    <w:rsid w:val="0062266E"/>
    <w:rsid w:val="006F2D2B"/>
    <w:rsid w:val="006F41C7"/>
    <w:rsid w:val="00781BA3"/>
    <w:rsid w:val="0079080B"/>
    <w:rsid w:val="00833C94"/>
    <w:rsid w:val="00837B66"/>
    <w:rsid w:val="00862593"/>
    <w:rsid w:val="00875690"/>
    <w:rsid w:val="00A173C6"/>
    <w:rsid w:val="00AC7E88"/>
    <w:rsid w:val="00BB77ED"/>
    <w:rsid w:val="00BE78E5"/>
    <w:rsid w:val="00CF058C"/>
    <w:rsid w:val="00D5560A"/>
    <w:rsid w:val="00E62E6D"/>
    <w:rsid w:val="00F57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C85762"/>
  <w15:chartTrackingRefBased/>
  <w15:docId w15:val="{6C1340C0-300E-4FCC-8AE6-A91B77F1D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F41C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41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169</Words>
  <Characters>969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North Dakota</Company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Ell, Duane B.</dc:creator>
  <cp:keywords/>
  <dc:description/>
  <cp:lastModifiedBy>Vanessa Raile</cp:lastModifiedBy>
  <cp:revision>2</cp:revision>
  <dcterms:created xsi:type="dcterms:W3CDTF">2025-01-31T18:12:00Z</dcterms:created>
  <dcterms:modified xsi:type="dcterms:W3CDTF">2025-01-31T18:12:00Z</dcterms:modified>
</cp:coreProperties>
</file>