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D6C52" w14:textId="329E0FE9" w:rsidR="00D41B39" w:rsidRDefault="00D41B39" w:rsidP="00D41B39">
      <w:pPr>
        <w:jc w:val="center"/>
        <w:rPr>
          <w:rFonts w:ascii="Fira Sans" w:eastAsia="Times New Roman" w:hAnsi="Fira Sans" w:cs="Times New Roman"/>
          <w:color w:val="333333"/>
          <w:sz w:val="24"/>
          <w:szCs w:val="24"/>
        </w:rPr>
      </w:pPr>
      <w:r>
        <w:rPr>
          <w:rFonts w:ascii="Fira Sans" w:eastAsia="Times New Roman" w:hAnsi="Fira Sans" w:cs="Times New Roman"/>
          <w:color w:val="333333"/>
          <w:sz w:val="24"/>
          <w:szCs w:val="24"/>
        </w:rPr>
        <w:t>Certified Nurse Aide</w:t>
      </w:r>
      <w:r w:rsidRPr="00FF2347">
        <w:rPr>
          <w:rFonts w:ascii="Fira Sans" w:eastAsia="Times New Roman" w:hAnsi="Fira Sans" w:cs="Times New Roman"/>
          <w:color w:val="333333"/>
          <w:sz w:val="24"/>
          <w:szCs w:val="24"/>
        </w:rPr>
        <w:t xml:space="preserve"> </w:t>
      </w:r>
      <w:r>
        <w:rPr>
          <w:rFonts w:ascii="Fira Sans" w:eastAsia="Times New Roman" w:hAnsi="Fira Sans" w:cs="Times New Roman"/>
          <w:color w:val="333333"/>
          <w:sz w:val="24"/>
          <w:szCs w:val="24"/>
        </w:rPr>
        <w:t>Emergency Recruitment Program</w:t>
      </w:r>
    </w:p>
    <w:p w14:paraId="38A146FA" w14:textId="77777777" w:rsidR="00D41B39" w:rsidRPr="00FF2347" w:rsidRDefault="00D41B39" w:rsidP="00D41B39">
      <w:pPr>
        <w:jc w:val="center"/>
        <w:rPr>
          <w:rFonts w:ascii="Fira Sans" w:eastAsia="Times New Roman" w:hAnsi="Fira Sans" w:cs="Times New Roman"/>
          <w:color w:val="333333"/>
          <w:sz w:val="24"/>
          <w:szCs w:val="24"/>
        </w:rPr>
      </w:pPr>
    </w:p>
    <w:p w14:paraId="22CD6D32" w14:textId="1B614C74" w:rsidR="00D41B39" w:rsidRDefault="00D41B39" w:rsidP="00D41B39">
      <w:pPr>
        <w:spacing w:after="150" w:line="240" w:lineRule="auto"/>
        <w:rPr>
          <w:rFonts w:ascii="Fira Sans" w:eastAsia="Times New Roman" w:hAnsi="Fira Sans" w:cs="Times New Roman"/>
          <w:color w:val="333333"/>
          <w:sz w:val="24"/>
          <w:szCs w:val="24"/>
        </w:rPr>
      </w:pPr>
      <w:r>
        <w:rPr>
          <w:rFonts w:ascii="Fira Sans" w:eastAsia="Times New Roman" w:hAnsi="Fira Sans" w:cs="Times New Roman"/>
          <w:color w:val="333333"/>
          <w:sz w:val="24"/>
          <w:szCs w:val="24"/>
        </w:rPr>
        <w:t xml:space="preserve">The NDDOH is offering a program that will provide a $2,000 sign-on payment for new individuals who have a current ND registration as a Certified Nurse Aide (CNA) and have not been employed in that role for at least </w:t>
      </w:r>
      <w:r w:rsidR="00F72A2A">
        <w:rPr>
          <w:rFonts w:ascii="Fira Sans" w:eastAsia="Times New Roman" w:hAnsi="Fira Sans" w:cs="Times New Roman"/>
          <w:color w:val="333333"/>
          <w:sz w:val="24"/>
          <w:szCs w:val="24"/>
        </w:rPr>
        <w:t xml:space="preserve">six </w:t>
      </w:r>
      <w:r>
        <w:rPr>
          <w:rFonts w:ascii="Fira Sans" w:eastAsia="Times New Roman" w:hAnsi="Fira Sans" w:cs="Times New Roman"/>
          <w:color w:val="333333"/>
          <w:sz w:val="24"/>
          <w:szCs w:val="24"/>
        </w:rPr>
        <w:t>months</w:t>
      </w:r>
      <w:r w:rsidR="00953D89">
        <w:rPr>
          <w:rFonts w:ascii="Fira Sans" w:eastAsia="Times New Roman" w:hAnsi="Fira Sans" w:cs="Times New Roman"/>
          <w:color w:val="333333"/>
          <w:sz w:val="24"/>
          <w:szCs w:val="24"/>
        </w:rPr>
        <w:t xml:space="preserve"> or are newly licensed as a CNA</w:t>
      </w:r>
      <w:r w:rsidR="00811288">
        <w:rPr>
          <w:rFonts w:ascii="Fira Sans" w:eastAsia="Times New Roman" w:hAnsi="Fira Sans" w:cs="Times New Roman"/>
          <w:color w:val="333333"/>
          <w:sz w:val="24"/>
          <w:szCs w:val="24"/>
        </w:rPr>
        <w:t xml:space="preserve"> entering the career field</w:t>
      </w:r>
      <w:r>
        <w:rPr>
          <w:rFonts w:ascii="Fira Sans" w:eastAsia="Times New Roman" w:hAnsi="Fira Sans" w:cs="Times New Roman"/>
          <w:color w:val="333333"/>
          <w:sz w:val="24"/>
          <w:szCs w:val="24"/>
        </w:rPr>
        <w:t xml:space="preserve">. The program start date is </w:t>
      </w:r>
      <w:r w:rsidR="00DD6BF1">
        <w:rPr>
          <w:rFonts w:ascii="Fira Sans" w:eastAsia="Times New Roman" w:hAnsi="Fira Sans" w:cs="Times New Roman"/>
          <w:color w:val="333333"/>
          <w:sz w:val="24"/>
          <w:szCs w:val="24"/>
        </w:rPr>
        <w:t>January 1, 2022 and</w:t>
      </w:r>
      <w:r>
        <w:rPr>
          <w:rFonts w:ascii="Fira Sans" w:eastAsia="Times New Roman" w:hAnsi="Fira Sans" w:cs="Times New Roman"/>
          <w:color w:val="333333"/>
          <w:sz w:val="24"/>
          <w:szCs w:val="24"/>
        </w:rPr>
        <w:t xml:space="preserve"> will </w:t>
      </w:r>
      <w:r w:rsidR="005B109D">
        <w:rPr>
          <w:rFonts w:ascii="Fira Sans" w:eastAsia="Times New Roman" w:hAnsi="Fira Sans" w:cs="Times New Roman"/>
          <w:color w:val="333333"/>
          <w:sz w:val="24"/>
          <w:szCs w:val="24"/>
        </w:rPr>
        <w:t xml:space="preserve">end </w:t>
      </w:r>
      <w:r>
        <w:rPr>
          <w:rFonts w:ascii="Fira Sans" w:eastAsia="Times New Roman" w:hAnsi="Fira Sans" w:cs="Times New Roman"/>
          <w:color w:val="333333"/>
          <w:sz w:val="24"/>
          <w:szCs w:val="24"/>
        </w:rPr>
        <w:t>upon the approval of 100 applicants</w:t>
      </w:r>
      <w:r w:rsidR="006C50D8">
        <w:rPr>
          <w:rFonts w:ascii="Fira Sans" w:eastAsia="Times New Roman" w:hAnsi="Fira Sans" w:cs="Times New Roman"/>
          <w:color w:val="333333"/>
          <w:sz w:val="24"/>
          <w:szCs w:val="24"/>
        </w:rPr>
        <w:t xml:space="preserve"> or June 2023</w:t>
      </w:r>
      <w:r w:rsidR="00DD6BF1">
        <w:rPr>
          <w:rFonts w:ascii="Fira Sans" w:eastAsia="Times New Roman" w:hAnsi="Fira Sans" w:cs="Times New Roman"/>
          <w:color w:val="333333"/>
          <w:sz w:val="24"/>
          <w:szCs w:val="24"/>
        </w:rPr>
        <w:t>,</w:t>
      </w:r>
      <w:r w:rsidR="006C50D8">
        <w:rPr>
          <w:rFonts w:ascii="Fira Sans" w:eastAsia="Times New Roman" w:hAnsi="Fira Sans" w:cs="Times New Roman"/>
          <w:color w:val="333333"/>
          <w:sz w:val="24"/>
          <w:szCs w:val="24"/>
        </w:rPr>
        <w:t xml:space="preserve"> whichever comes first</w:t>
      </w:r>
      <w:r>
        <w:rPr>
          <w:rFonts w:ascii="Fira Sans" w:eastAsia="Times New Roman" w:hAnsi="Fira Sans" w:cs="Times New Roman"/>
          <w:color w:val="333333"/>
          <w:sz w:val="24"/>
          <w:szCs w:val="24"/>
        </w:rPr>
        <w:t xml:space="preserve">. The program requires a commitment to a six-month employment period with a skilled nursing facility. After the first month of employment, the individual will receive 25% ($500) of the bonus. At the completion of the six-month employment period the remaining 75% ($1,500) will be paid. Employment must be verified through employer attestations </w:t>
      </w:r>
      <w:proofErr w:type="gramStart"/>
      <w:r>
        <w:rPr>
          <w:rFonts w:ascii="Fira Sans" w:eastAsia="Times New Roman" w:hAnsi="Fira Sans" w:cs="Times New Roman"/>
          <w:color w:val="333333"/>
          <w:sz w:val="24"/>
          <w:szCs w:val="24"/>
        </w:rPr>
        <w:t>in order for</w:t>
      </w:r>
      <w:proofErr w:type="gramEnd"/>
      <w:r>
        <w:rPr>
          <w:rFonts w:ascii="Fira Sans" w:eastAsia="Times New Roman" w:hAnsi="Fira Sans" w:cs="Times New Roman"/>
          <w:color w:val="333333"/>
          <w:sz w:val="24"/>
          <w:szCs w:val="24"/>
        </w:rPr>
        <w:t xml:space="preserve"> payments to be made.  </w:t>
      </w:r>
    </w:p>
    <w:p w14:paraId="171FCAB4" w14:textId="28A120BC" w:rsidR="00D41B39" w:rsidRDefault="00D41B39" w:rsidP="00D41B39">
      <w:pPr>
        <w:shd w:val="clear" w:color="auto" w:fill="FFFFFF"/>
        <w:spacing w:after="0" w:line="240" w:lineRule="auto"/>
        <w:rPr>
          <w:color w:val="000000"/>
          <w:sz w:val="27"/>
          <w:szCs w:val="27"/>
        </w:rPr>
      </w:pPr>
      <w:r w:rsidRPr="009444D8">
        <w:rPr>
          <w:rFonts w:ascii="Fira Sans" w:eastAsia="Times New Roman" w:hAnsi="Fira Sans" w:cs="Times New Roman"/>
          <w:color w:val="333333"/>
          <w:sz w:val="24"/>
          <w:szCs w:val="24"/>
        </w:rPr>
        <w:t>What is a Certified Nurse Assistant?</w:t>
      </w:r>
      <w:r w:rsidRPr="00207052">
        <w:t xml:space="preserve"> </w:t>
      </w:r>
      <w:r>
        <w:br/>
      </w:r>
      <w:r w:rsidRPr="00207052">
        <w:rPr>
          <w:rFonts w:ascii="Fira Sans" w:eastAsia="Times New Roman" w:hAnsi="Fira Sans" w:cs="Times New Roman"/>
          <w:color w:val="333333"/>
          <w:sz w:val="24"/>
          <w:szCs w:val="24"/>
        </w:rPr>
        <w:t>Certified nurse aides, also known as certified nursing assistants, work directly with medical patients in a variety of settings. They take direction from medical staff and are often responsible for helping patients with daily activities, monitoring their vital signs, and reporting their mental, physical, or emotional conditions</w:t>
      </w:r>
      <w:r>
        <w:rPr>
          <w:rFonts w:ascii="Fira Sans" w:eastAsia="Times New Roman" w:hAnsi="Fira Sans" w:cs="Times New Roman"/>
          <w:color w:val="333333"/>
          <w:sz w:val="24"/>
          <w:szCs w:val="24"/>
        </w:rPr>
        <w:t>.</w:t>
      </w:r>
    </w:p>
    <w:p w14:paraId="39B025CC" w14:textId="77777777" w:rsidR="00D41B39" w:rsidRPr="00C612BE" w:rsidRDefault="00D41B39" w:rsidP="00D41B39">
      <w:pPr>
        <w:shd w:val="clear" w:color="auto" w:fill="FFFFFF"/>
        <w:spacing w:after="0" w:line="240" w:lineRule="auto"/>
        <w:rPr>
          <w:rFonts w:ascii="Fira Sans" w:eastAsia="Times New Roman" w:hAnsi="Fira Sans" w:cs="Times New Roman"/>
          <w:color w:val="333333"/>
          <w:sz w:val="24"/>
          <w:szCs w:val="24"/>
        </w:rPr>
      </w:pPr>
    </w:p>
    <w:p w14:paraId="35A6C4BF" w14:textId="77777777" w:rsidR="00D41B39" w:rsidRDefault="00D41B39" w:rsidP="00D41B39">
      <w:pPr>
        <w:shd w:val="clear" w:color="auto" w:fill="FFFFFF"/>
        <w:spacing w:after="0" w:line="240" w:lineRule="auto"/>
        <w:rPr>
          <w:rFonts w:ascii="Fira Sans" w:eastAsia="Times New Roman" w:hAnsi="Fira Sans" w:cs="Times New Roman"/>
          <w:color w:val="333333"/>
          <w:sz w:val="24"/>
          <w:szCs w:val="24"/>
        </w:rPr>
      </w:pPr>
      <w:r>
        <w:rPr>
          <w:rFonts w:ascii="Fira Sans" w:eastAsia="Times New Roman" w:hAnsi="Fira Sans" w:cs="Times New Roman"/>
          <w:color w:val="333333"/>
          <w:sz w:val="24"/>
          <w:szCs w:val="24"/>
        </w:rPr>
        <w:t>What are recruitment requirements for CNA?</w:t>
      </w:r>
    </w:p>
    <w:p w14:paraId="59D6B1B8" w14:textId="77777777" w:rsidR="00D41B39" w:rsidRDefault="00D41B39" w:rsidP="00D41B39">
      <w:pPr>
        <w:shd w:val="clear" w:color="auto" w:fill="FFFFFF"/>
        <w:spacing w:after="0" w:line="240" w:lineRule="auto"/>
        <w:rPr>
          <w:rFonts w:ascii="Fira Sans" w:eastAsia="Times New Roman" w:hAnsi="Fira Sans" w:cs="Times New Roman"/>
          <w:color w:val="333333"/>
          <w:sz w:val="24"/>
          <w:szCs w:val="24"/>
        </w:rPr>
      </w:pPr>
    </w:p>
    <w:p w14:paraId="1C6CD3FC" w14:textId="77777777" w:rsidR="00D41B39" w:rsidRDefault="00D41B39" w:rsidP="00D41B39">
      <w:pPr>
        <w:pStyle w:val="ListParagraph"/>
        <w:numPr>
          <w:ilvl w:val="0"/>
          <w:numId w:val="2"/>
        </w:numPr>
        <w:shd w:val="clear" w:color="auto" w:fill="FFFFFF"/>
        <w:spacing w:after="0" w:line="240" w:lineRule="auto"/>
        <w:rPr>
          <w:rFonts w:ascii="Fira Sans" w:eastAsia="Times New Roman" w:hAnsi="Fira Sans" w:cs="Times New Roman"/>
          <w:color w:val="333333"/>
          <w:sz w:val="24"/>
          <w:szCs w:val="24"/>
        </w:rPr>
      </w:pPr>
      <w:r>
        <w:rPr>
          <w:rFonts w:ascii="Fira Sans" w:eastAsia="Times New Roman" w:hAnsi="Fira Sans" w:cs="Times New Roman"/>
          <w:color w:val="333333"/>
          <w:sz w:val="24"/>
          <w:szCs w:val="24"/>
        </w:rPr>
        <w:t>Ensure license requirements are fulfilled and license is up to date</w:t>
      </w:r>
    </w:p>
    <w:p w14:paraId="160D32DB" w14:textId="19C9A9A5" w:rsidR="00D41B39" w:rsidRDefault="00D41B39" w:rsidP="00D41B39">
      <w:pPr>
        <w:pStyle w:val="ListParagraph"/>
        <w:numPr>
          <w:ilvl w:val="0"/>
          <w:numId w:val="2"/>
        </w:numPr>
        <w:shd w:val="clear" w:color="auto" w:fill="FFFFFF"/>
        <w:spacing w:after="0" w:line="240" w:lineRule="auto"/>
        <w:rPr>
          <w:rFonts w:ascii="Fira Sans" w:eastAsia="Times New Roman" w:hAnsi="Fira Sans" w:cs="Times New Roman"/>
          <w:color w:val="333333"/>
          <w:sz w:val="24"/>
          <w:szCs w:val="24"/>
        </w:rPr>
      </w:pPr>
      <w:r>
        <w:rPr>
          <w:rFonts w:ascii="Fira Sans" w:eastAsia="Times New Roman" w:hAnsi="Fira Sans" w:cs="Times New Roman"/>
          <w:color w:val="333333"/>
          <w:sz w:val="24"/>
          <w:szCs w:val="24"/>
        </w:rPr>
        <w:t>Obtain full-time employment at a long-term care or skilled nursing facility</w:t>
      </w:r>
    </w:p>
    <w:p w14:paraId="1364B9E7" w14:textId="77777777" w:rsidR="00D41B39" w:rsidRDefault="00D41B39" w:rsidP="00D41B39">
      <w:pPr>
        <w:pStyle w:val="ListParagraph"/>
        <w:numPr>
          <w:ilvl w:val="0"/>
          <w:numId w:val="2"/>
        </w:numPr>
        <w:shd w:val="clear" w:color="auto" w:fill="FFFFFF"/>
        <w:spacing w:after="0" w:line="240" w:lineRule="auto"/>
        <w:rPr>
          <w:rFonts w:ascii="Fira Sans" w:eastAsia="Times New Roman" w:hAnsi="Fira Sans" w:cs="Times New Roman"/>
          <w:color w:val="333333"/>
          <w:sz w:val="24"/>
          <w:szCs w:val="24"/>
        </w:rPr>
      </w:pPr>
      <w:r>
        <w:rPr>
          <w:rFonts w:ascii="Fira Sans" w:eastAsia="Times New Roman" w:hAnsi="Fira Sans" w:cs="Times New Roman"/>
          <w:color w:val="333333"/>
          <w:sz w:val="24"/>
          <w:szCs w:val="24"/>
        </w:rPr>
        <w:t>Employer must report employment status for employee to be eligible</w:t>
      </w:r>
    </w:p>
    <w:p w14:paraId="1A3C8B31" w14:textId="77777777" w:rsidR="00D41B39" w:rsidRDefault="00D41B39" w:rsidP="00D41B39">
      <w:pPr>
        <w:pStyle w:val="ListParagraph"/>
        <w:numPr>
          <w:ilvl w:val="0"/>
          <w:numId w:val="2"/>
        </w:numPr>
        <w:shd w:val="clear" w:color="auto" w:fill="FFFFFF"/>
        <w:spacing w:after="0" w:line="240" w:lineRule="auto"/>
        <w:rPr>
          <w:rFonts w:ascii="Fira Sans" w:eastAsia="Times New Roman" w:hAnsi="Fira Sans" w:cs="Times New Roman"/>
          <w:color w:val="333333"/>
          <w:sz w:val="24"/>
          <w:szCs w:val="24"/>
        </w:rPr>
      </w:pPr>
      <w:r w:rsidRPr="00400671">
        <w:rPr>
          <w:rFonts w:ascii="Fira Sans" w:eastAsia="Times New Roman" w:hAnsi="Fira Sans" w:cs="Times New Roman"/>
          <w:color w:val="333333"/>
          <w:sz w:val="24"/>
          <w:szCs w:val="24"/>
        </w:rPr>
        <w:t>Maintain employment for the required</w:t>
      </w:r>
      <w:r>
        <w:rPr>
          <w:rFonts w:ascii="Fira Sans" w:eastAsia="Times New Roman" w:hAnsi="Fira Sans" w:cs="Times New Roman"/>
          <w:color w:val="333333"/>
          <w:sz w:val="24"/>
          <w:szCs w:val="24"/>
        </w:rPr>
        <w:t xml:space="preserve"> six-</w:t>
      </w:r>
      <w:r w:rsidRPr="00400671">
        <w:rPr>
          <w:rFonts w:ascii="Fira Sans" w:eastAsia="Times New Roman" w:hAnsi="Fira Sans" w:cs="Times New Roman"/>
          <w:color w:val="333333"/>
          <w:sz w:val="24"/>
          <w:szCs w:val="24"/>
        </w:rPr>
        <w:t xml:space="preserve">month period </w:t>
      </w:r>
    </w:p>
    <w:p w14:paraId="1FB49A17" w14:textId="77777777" w:rsidR="00D41B39" w:rsidRPr="009444D8" w:rsidRDefault="00D41B39" w:rsidP="00D41B39">
      <w:pPr>
        <w:pStyle w:val="NormalWeb"/>
        <w:rPr>
          <w:rFonts w:ascii="Fira Sans" w:hAnsi="Fira Sans"/>
          <w:color w:val="333333"/>
        </w:rPr>
      </w:pPr>
      <w:r w:rsidRPr="009444D8">
        <w:rPr>
          <w:rFonts w:ascii="Fira Sans" w:hAnsi="Fira Sans"/>
          <w:color w:val="333333"/>
        </w:rPr>
        <w:t>How do you apply for the Certified Nurse Aide Emergency Recruitment Program?</w:t>
      </w:r>
    </w:p>
    <w:p w14:paraId="6E881C2D" w14:textId="77777777" w:rsidR="00D41B39" w:rsidRPr="009444D8" w:rsidRDefault="00D41B39" w:rsidP="00D41B39">
      <w:pPr>
        <w:pStyle w:val="NormalWeb"/>
        <w:rPr>
          <w:rFonts w:ascii="Fira Sans" w:hAnsi="Fira Sans"/>
          <w:color w:val="333333"/>
        </w:rPr>
      </w:pPr>
      <w:r w:rsidRPr="009444D8">
        <w:rPr>
          <w:rFonts w:ascii="Fira Sans" w:hAnsi="Fira Sans"/>
          <w:color w:val="333333"/>
        </w:rPr>
        <w:t>1. Become a North Dakota Certified Nurse Aide in good standing.</w:t>
      </w:r>
    </w:p>
    <w:p w14:paraId="76ADD08C" w14:textId="77777777" w:rsidR="00D41B39" w:rsidRPr="009444D8" w:rsidRDefault="00D41B39" w:rsidP="00D41B39">
      <w:pPr>
        <w:pStyle w:val="NormalWeb"/>
        <w:rPr>
          <w:rFonts w:ascii="Fira Sans" w:hAnsi="Fira Sans"/>
          <w:color w:val="333333"/>
        </w:rPr>
      </w:pPr>
      <w:r w:rsidRPr="009444D8">
        <w:rPr>
          <w:rFonts w:ascii="Fira Sans" w:hAnsi="Fira Sans"/>
          <w:color w:val="333333"/>
        </w:rPr>
        <w:t>2. Obtain employment at a North Dakota skilled nursing facility licensed by the North Dakota Department of Health (NDDoH)</w:t>
      </w:r>
    </w:p>
    <w:p w14:paraId="052681C6" w14:textId="77777777" w:rsidR="00D41B39" w:rsidRPr="009444D8" w:rsidRDefault="00D41B39" w:rsidP="00D41B39">
      <w:pPr>
        <w:pStyle w:val="NormalWeb"/>
        <w:rPr>
          <w:rFonts w:ascii="Fira Sans" w:hAnsi="Fira Sans"/>
          <w:color w:val="333333"/>
        </w:rPr>
      </w:pPr>
      <w:r w:rsidRPr="009444D8">
        <w:rPr>
          <w:rFonts w:ascii="Fira Sans" w:hAnsi="Fira Sans"/>
          <w:color w:val="333333"/>
        </w:rPr>
        <w:t>3. Complete any skills training required by the skilled nursing facility.</w:t>
      </w:r>
    </w:p>
    <w:p w14:paraId="314D4699" w14:textId="77777777" w:rsidR="00D41B39" w:rsidRPr="009444D8" w:rsidRDefault="00D41B39" w:rsidP="00D41B39">
      <w:pPr>
        <w:pStyle w:val="NormalWeb"/>
        <w:rPr>
          <w:rFonts w:ascii="Fira Sans" w:hAnsi="Fira Sans"/>
          <w:color w:val="333333"/>
        </w:rPr>
      </w:pPr>
      <w:r w:rsidRPr="009444D8">
        <w:rPr>
          <w:rFonts w:ascii="Fira Sans" w:hAnsi="Fira Sans"/>
          <w:color w:val="333333"/>
        </w:rPr>
        <w:t>4. Obtain attestation from the skilled nursing facility that you became employed at their facility after January 1, 2022, and that you are competent in the required skills.</w:t>
      </w:r>
    </w:p>
    <w:p w14:paraId="0E234549" w14:textId="1524616F" w:rsidR="00D41B39" w:rsidRDefault="00D41B39" w:rsidP="00D41B39">
      <w:pPr>
        <w:pStyle w:val="NormalWeb"/>
        <w:rPr>
          <w:rFonts w:ascii="Fira Sans" w:hAnsi="Fira Sans"/>
          <w:color w:val="333333"/>
        </w:rPr>
      </w:pPr>
      <w:r w:rsidRPr="009444D8">
        <w:rPr>
          <w:rFonts w:ascii="Fira Sans" w:hAnsi="Fira Sans"/>
          <w:color w:val="333333"/>
        </w:rPr>
        <w:t>5. Submit a Certified Nurse Aide Emergency Recruitment Program Application</w:t>
      </w:r>
    </w:p>
    <w:p w14:paraId="7A25C1A8" w14:textId="77777777" w:rsidR="00D41B39" w:rsidRPr="00400671" w:rsidRDefault="00D41B39" w:rsidP="00D41B39">
      <w:pPr>
        <w:shd w:val="clear" w:color="auto" w:fill="FFFFFF"/>
        <w:spacing w:after="0" w:line="240" w:lineRule="auto"/>
        <w:rPr>
          <w:rFonts w:ascii="Fira Sans" w:eastAsia="Times New Roman" w:hAnsi="Fira Sans" w:cs="Times New Roman"/>
          <w:color w:val="333333"/>
          <w:sz w:val="24"/>
          <w:szCs w:val="24"/>
        </w:rPr>
      </w:pPr>
    </w:p>
    <w:p w14:paraId="15833675" w14:textId="77777777" w:rsidR="00D41B39" w:rsidRDefault="00D41B39" w:rsidP="00D41B39">
      <w:pPr>
        <w:shd w:val="clear" w:color="auto" w:fill="FFFFFF"/>
        <w:spacing w:after="0" w:line="240" w:lineRule="auto"/>
        <w:rPr>
          <w:rFonts w:ascii="Fira Sans" w:eastAsia="Times New Roman" w:hAnsi="Fira Sans" w:cs="Times New Roman"/>
          <w:color w:val="333333"/>
          <w:sz w:val="24"/>
          <w:szCs w:val="24"/>
        </w:rPr>
      </w:pPr>
      <w:r>
        <w:rPr>
          <w:rFonts w:ascii="Fira Sans" w:eastAsia="Times New Roman" w:hAnsi="Fira Sans" w:cs="Times New Roman"/>
          <w:color w:val="333333"/>
          <w:sz w:val="24"/>
          <w:szCs w:val="24"/>
        </w:rPr>
        <w:t xml:space="preserve">Please contact the Nurse Aide Registry at 701-328-2353 or </w:t>
      </w:r>
      <w:hyperlink r:id="rId5" w:history="1">
        <w:r w:rsidRPr="008F4663">
          <w:rPr>
            <w:rStyle w:val="Hyperlink"/>
            <w:rFonts w:ascii="Fira Sans" w:eastAsia="Times New Roman" w:hAnsi="Fira Sans" w:cs="Times New Roman"/>
            <w:sz w:val="24"/>
            <w:szCs w:val="24"/>
          </w:rPr>
          <w:t>naregistry@nd.gov</w:t>
        </w:r>
      </w:hyperlink>
      <w:r>
        <w:rPr>
          <w:rFonts w:ascii="Fira Sans" w:eastAsia="Times New Roman" w:hAnsi="Fira Sans" w:cs="Times New Roman"/>
          <w:color w:val="333333"/>
          <w:sz w:val="24"/>
          <w:szCs w:val="24"/>
        </w:rPr>
        <w:t xml:space="preserve"> if you have any questions.</w:t>
      </w:r>
    </w:p>
    <w:p w14:paraId="31F88138" w14:textId="77777777" w:rsidR="00B351E9" w:rsidRDefault="00B351E9"/>
    <w:sectPr w:rsidR="00B351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altName w:val="Fira Sans"/>
    <w:charset w:val="00"/>
    <w:family w:val="swiss"/>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763C9"/>
    <w:multiLevelType w:val="hybridMultilevel"/>
    <w:tmpl w:val="1F487DC2"/>
    <w:lvl w:ilvl="0" w:tplc="4F34E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986382"/>
    <w:multiLevelType w:val="multilevel"/>
    <w:tmpl w:val="9F86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97894683">
    <w:abstractNumId w:val="1"/>
  </w:num>
  <w:num w:numId="2" w16cid:durableId="937911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B39"/>
    <w:rsid w:val="005371A3"/>
    <w:rsid w:val="005B109D"/>
    <w:rsid w:val="006C50D8"/>
    <w:rsid w:val="00811288"/>
    <w:rsid w:val="00953D89"/>
    <w:rsid w:val="00B351E9"/>
    <w:rsid w:val="00D41B39"/>
    <w:rsid w:val="00DD6BF1"/>
    <w:rsid w:val="00F72A2A"/>
    <w:rsid w:val="00F8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C6A6"/>
  <w15:chartTrackingRefBased/>
  <w15:docId w15:val="{12A64994-425F-4E3C-839F-1EEBD5CD6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B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B39"/>
    <w:rPr>
      <w:color w:val="0563C1" w:themeColor="hyperlink"/>
      <w:u w:val="single"/>
    </w:rPr>
  </w:style>
  <w:style w:type="paragraph" w:styleId="ListParagraph">
    <w:name w:val="List Paragraph"/>
    <w:basedOn w:val="Normal"/>
    <w:uiPriority w:val="34"/>
    <w:qFormat/>
    <w:rsid w:val="00D41B39"/>
    <w:pPr>
      <w:ind w:left="720"/>
      <w:contextualSpacing/>
    </w:pPr>
  </w:style>
  <w:style w:type="paragraph" w:styleId="NormalWeb">
    <w:name w:val="Normal (Web)"/>
    <w:basedOn w:val="Normal"/>
    <w:uiPriority w:val="99"/>
    <w:unhideWhenUsed/>
    <w:rsid w:val="00D41B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registry@n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4</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Haley</dc:creator>
  <cp:keywords/>
  <dc:description/>
  <cp:lastModifiedBy>Vanessa Raile</cp:lastModifiedBy>
  <cp:revision>2</cp:revision>
  <dcterms:created xsi:type="dcterms:W3CDTF">2022-09-22T13:37:00Z</dcterms:created>
  <dcterms:modified xsi:type="dcterms:W3CDTF">2022-09-22T13:37:00Z</dcterms:modified>
</cp:coreProperties>
</file>