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6B" w:rsidRDefault="00683D6B" w:rsidP="006F40E0">
      <w:pPr>
        <w:pStyle w:val="Title"/>
      </w:pPr>
      <w:r>
        <w:t xml:space="preserve">INSTALLATION PLAN </w:t>
      </w:r>
    </w:p>
    <w:p w:rsidR="00683D6B" w:rsidRDefault="00683D6B" w:rsidP="006F40E0">
      <w:pPr>
        <w:pStyle w:val="Title"/>
      </w:pPr>
      <w:r>
        <w:t>FOR ELECTRONIC MONITORING</w:t>
      </w:r>
    </w:p>
    <w:p w:rsidR="00683D6B" w:rsidRDefault="00683D6B" w:rsidP="006F40E0">
      <w:pPr>
        <w:pStyle w:val="Title"/>
      </w:pPr>
      <w:r>
        <w:t>(Must be in compliance with facility regulations and policies)</w:t>
      </w:r>
    </w:p>
    <w:p w:rsidR="00683D6B" w:rsidRDefault="00683D6B" w:rsidP="006F40E0">
      <w:pPr>
        <w:pStyle w:val="BodyText"/>
        <w:tabs>
          <w:tab w:val="left" w:pos="9360"/>
        </w:tabs>
      </w:pPr>
      <w:r>
        <w:t xml:space="preserve">Requested date of installation: </w:t>
      </w:r>
      <w:r w:rsidR="006F40E0">
        <w:t xml:space="preserve"> </w:t>
      </w:r>
      <w:r w:rsidR="006F40E0" w:rsidRPr="006F40E0">
        <w:rPr>
          <w:u w:val="single"/>
        </w:rPr>
        <w:tab/>
      </w:r>
    </w:p>
    <w:p w:rsidR="00683D6B" w:rsidRDefault="00683D6B" w:rsidP="006F40E0">
      <w:pPr>
        <w:pStyle w:val="BodyText"/>
        <w:tabs>
          <w:tab w:val="left" w:pos="9360"/>
        </w:tabs>
      </w:pPr>
      <w:r>
        <w:t xml:space="preserve">Type of Electronic Monitoring Device: </w:t>
      </w:r>
      <w:r w:rsidR="006F40E0">
        <w:t xml:space="preserve"> </w:t>
      </w:r>
      <w:r w:rsidR="006F40E0" w:rsidRPr="006F40E0">
        <w:rPr>
          <w:u w:val="single"/>
        </w:rPr>
        <w:tab/>
      </w:r>
    </w:p>
    <w:p w:rsidR="00683D6B" w:rsidRDefault="00683D6B" w:rsidP="006F40E0">
      <w:pPr>
        <w:pStyle w:val="BodyText"/>
        <w:tabs>
          <w:tab w:val="left" w:pos="9360"/>
        </w:tabs>
      </w:pPr>
      <w:r>
        <w:t>Person or company installing device</w:t>
      </w:r>
      <w:r w:rsidR="00F07D9F">
        <w:t xml:space="preserve">:  </w:t>
      </w:r>
      <w:r w:rsidR="006F40E0" w:rsidRPr="006F40E0">
        <w:rPr>
          <w:u w:val="single"/>
        </w:rPr>
        <w:tab/>
      </w:r>
    </w:p>
    <w:p w:rsidR="00683D6B" w:rsidRDefault="00683D6B" w:rsidP="006F40E0">
      <w:pPr>
        <w:pStyle w:val="BodyText"/>
        <w:tabs>
          <w:tab w:val="left" w:pos="9360"/>
        </w:tabs>
      </w:pPr>
      <w:r>
        <w:t>Approximate time needed to install device</w:t>
      </w:r>
      <w:r w:rsidR="00F07D9F">
        <w:t xml:space="preserve">:  </w:t>
      </w:r>
      <w:r w:rsidR="006F40E0" w:rsidRPr="006F40E0">
        <w:rPr>
          <w:u w:val="single"/>
        </w:rPr>
        <w:tab/>
      </w:r>
    </w:p>
    <w:p w:rsidR="00683D6B" w:rsidRDefault="00683D6B" w:rsidP="006F40E0">
      <w:pPr>
        <w:pStyle w:val="BodyText"/>
        <w:tabs>
          <w:tab w:val="left" w:pos="9360"/>
        </w:tabs>
      </w:pPr>
      <w:r>
        <w:t>Ma</w:t>
      </w:r>
      <w:r w:rsidR="006F40E0">
        <w:t>terials needed for installation</w:t>
      </w:r>
      <w:r>
        <w:t xml:space="preserve"> (to be provided by the resident or if provided by the facility resident will be billed)</w:t>
      </w:r>
      <w:r w:rsidR="006F40E0">
        <w:t xml:space="preserve">:  </w:t>
      </w:r>
      <w:r w:rsidR="006F40E0" w:rsidRPr="006F40E0">
        <w:rPr>
          <w:u w:val="single"/>
        </w:rPr>
        <w:tab/>
      </w:r>
      <w:r w:rsidR="006F40E0">
        <w:br/>
      </w:r>
      <w:r w:rsidR="006F40E0" w:rsidRPr="006F40E0">
        <w:rPr>
          <w:u w:val="single"/>
        </w:rPr>
        <w:tab/>
      </w:r>
      <w:r w:rsidR="006F40E0">
        <w:br/>
      </w:r>
      <w:r w:rsidR="006F40E0" w:rsidRPr="006F40E0">
        <w:rPr>
          <w:u w:val="single"/>
        </w:rPr>
        <w:tab/>
      </w:r>
    </w:p>
    <w:p w:rsidR="00683D6B" w:rsidRDefault="00683D6B" w:rsidP="006F40E0">
      <w:pPr>
        <w:pStyle w:val="BodyText"/>
        <w:tabs>
          <w:tab w:val="left" w:pos="9360"/>
        </w:tabs>
      </w:pPr>
      <w:r>
        <w:t xml:space="preserve">Requested Location in Resident Room: </w:t>
      </w:r>
      <w:r w:rsidR="006F40E0">
        <w:t xml:space="preserve"> </w:t>
      </w:r>
      <w:r w:rsidR="006F40E0" w:rsidRPr="006F40E0">
        <w:rPr>
          <w:u w:val="single"/>
        </w:rPr>
        <w:tab/>
      </w:r>
    </w:p>
    <w:p w:rsidR="00683D6B" w:rsidRDefault="00683D6B" w:rsidP="00683D6B">
      <w:pPr>
        <w:pStyle w:val="BodyText"/>
      </w:pPr>
      <w:r>
        <w:t>Monitoring Device has at least 128-bit encryption and enable a secure socket layer (“SSL”)</w:t>
      </w:r>
      <w:r w:rsidR="006F40E0">
        <w:t>:</w:t>
      </w:r>
      <w:r w:rsidR="00934EB4">
        <w:t xml:space="preserve">  </w:t>
      </w:r>
      <w:r w:rsidR="006F40E0">
        <w:br/>
      </w:r>
      <w:r>
        <w:t>Yes</w:t>
      </w:r>
      <w:r w:rsidR="006F40E0">
        <w:t xml:space="preserve"> </w:t>
      </w:r>
      <w:r>
        <w:t>____</w:t>
      </w:r>
      <w:r w:rsidR="006F40E0">
        <w:t xml:space="preserve">  </w:t>
      </w:r>
      <w:r>
        <w:t>No</w:t>
      </w:r>
      <w:r w:rsidR="006F40E0">
        <w:t xml:space="preserve"> ____</w:t>
      </w:r>
    </w:p>
    <w:p w:rsidR="00683D6B" w:rsidRDefault="00683D6B" w:rsidP="00683D6B">
      <w:pPr>
        <w:pStyle w:val="BodyText"/>
      </w:pPr>
      <w:r>
        <w:t>Electronic Device is placed in a fixed, stationary position</w:t>
      </w:r>
      <w:r w:rsidR="006F40E0">
        <w:t>:</w:t>
      </w:r>
      <w:r w:rsidR="00934EB4">
        <w:t xml:space="preserve">  </w:t>
      </w:r>
      <w:r w:rsidR="006F40E0">
        <w:br/>
      </w:r>
      <w:r>
        <w:t xml:space="preserve">Yes </w:t>
      </w:r>
      <w:r w:rsidR="006F40E0">
        <w:t xml:space="preserve">____  </w:t>
      </w:r>
      <w:r>
        <w:t>No</w:t>
      </w:r>
      <w:r w:rsidR="006F40E0">
        <w:t xml:space="preserve"> ____</w:t>
      </w:r>
    </w:p>
    <w:p w:rsidR="00683D6B" w:rsidRDefault="00683D6B" w:rsidP="006F40E0">
      <w:pPr>
        <w:pStyle w:val="ListBullet2"/>
      </w:pPr>
      <w:r>
        <w:t>monitors only the area occupied by the resident and not the area occupied by the resident’s roommate</w:t>
      </w:r>
      <w:r w:rsidR="006F40E0">
        <w:t>:</w:t>
      </w:r>
      <w:r w:rsidR="00934EB4">
        <w:t xml:space="preserve">  </w:t>
      </w:r>
      <w:r w:rsidR="006F40E0">
        <w:br/>
      </w:r>
      <w:r>
        <w:t xml:space="preserve">Yes </w:t>
      </w:r>
      <w:r w:rsidR="006F40E0">
        <w:t>____</w:t>
      </w:r>
      <w:r>
        <w:t xml:space="preserve"> </w:t>
      </w:r>
      <w:r w:rsidR="006F40E0">
        <w:t xml:space="preserve"> </w:t>
      </w:r>
      <w:r>
        <w:t xml:space="preserve">No </w:t>
      </w:r>
      <w:r w:rsidR="006F40E0">
        <w:t>____</w:t>
      </w:r>
    </w:p>
    <w:p w:rsidR="00683D6B" w:rsidRDefault="00683D6B" w:rsidP="006F40E0">
      <w:pPr>
        <w:pStyle w:val="ListBullet2"/>
      </w:pPr>
      <w:r>
        <w:t>protects the privacy and dignity of the resident</w:t>
      </w:r>
      <w:r w:rsidR="006F40E0">
        <w:t>:</w:t>
      </w:r>
      <w:r w:rsidR="00934EB4">
        <w:t xml:space="preserve">  </w:t>
      </w:r>
      <w:r w:rsidR="006F40E0">
        <w:br/>
        <w:t>Yes ____</w:t>
      </w:r>
      <w:r>
        <w:t xml:space="preserve"> </w:t>
      </w:r>
      <w:r w:rsidR="006F40E0">
        <w:t xml:space="preserve"> </w:t>
      </w:r>
      <w:r>
        <w:t xml:space="preserve">No </w:t>
      </w:r>
      <w:r w:rsidR="006F40E0">
        <w:t>____</w:t>
      </w:r>
    </w:p>
    <w:p w:rsidR="00683D6B" w:rsidRDefault="00683D6B" w:rsidP="006F40E0">
      <w:pPr>
        <w:pStyle w:val="ListBullet2"/>
      </w:pPr>
      <w:r>
        <w:t xml:space="preserve">screenshot to be provided of camera view to ensure monitoring restrictions. Screenshot </w:t>
      </w:r>
      <w:r w:rsidR="00934EB4">
        <w:t>provided</w:t>
      </w:r>
      <w:r>
        <w:t xml:space="preserve"> by facility</w:t>
      </w:r>
      <w:r w:rsidR="006F40E0">
        <w:t>:</w:t>
      </w:r>
      <w:r w:rsidR="00934EB4">
        <w:t xml:space="preserve">  </w:t>
      </w:r>
      <w:r w:rsidR="006F40E0">
        <w:br/>
      </w:r>
      <w:r>
        <w:t>Yes</w:t>
      </w:r>
      <w:r w:rsidR="006F40E0">
        <w:t xml:space="preserve"> ____ </w:t>
      </w:r>
      <w:r>
        <w:t xml:space="preserve"> No</w:t>
      </w:r>
      <w:r w:rsidR="006F40E0">
        <w:t xml:space="preserve"> ____</w:t>
      </w:r>
    </w:p>
    <w:p w:rsidR="00683D6B" w:rsidRDefault="00683D6B" w:rsidP="006F40E0">
      <w:pPr>
        <w:pStyle w:val="BodyText"/>
        <w:tabs>
          <w:tab w:val="left" w:pos="9360"/>
        </w:tabs>
      </w:pPr>
      <w:r>
        <w:t>Restrictions on use of the device requested by resident or resident’s representative</w:t>
      </w:r>
      <w:r w:rsidR="00934EB4">
        <w:t xml:space="preserve"> (i.e. only audio, only video, time of operation, not operated during daily care, direction and focus)</w:t>
      </w:r>
      <w:r w:rsidR="006F40E0">
        <w:t xml:space="preserve">:  </w:t>
      </w:r>
      <w:r w:rsidR="006F40E0" w:rsidRPr="006F40E0">
        <w:rPr>
          <w:u w:val="single"/>
        </w:rPr>
        <w:tab/>
      </w:r>
      <w:r w:rsidR="006F40E0">
        <w:br/>
      </w:r>
      <w:r w:rsidR="006F40E0" w:rsidRPr="006F40E0">
        <w:rPr>
          <w:u w:val="single"/>
        </w:rPr>
        <w:tab/>
      </w:r>
      <w:r w:rsidR="006F40E0">
        <w:br/>
      </w:r>
      <w:r w:rsidR="006F40E0" w:rsidRPr="006F40E0">
        <w:rPr>
          <w:u w:val="single"/>
        </w:rPr>
        <w:tab/>
      </w:r>
    </w:p>
    <w:p w:rsidR="00683D6B" w:rsidRDefault="00683D6B" w:rsidP="006F40E0">
      <w:pPr>
        <w:pStyle w:val="BodyText"/>
        <w:tabs>
          <w:tab w:val="left" w:pos="9360"/>
        </w:tabs>
      </w:pPr>
      <w:r>
        <w:t>Restrictions on use of the device (i.e. only audio, only video, time of operation, direction and focus) by non-requesting resident (roommate) occupying the same room</w:t>
      </w:r>
      <w:r w:rsidR="006F40E0">
        <w:t xml:space="preserve">:  </w:t>
      </w:r>
      <w:r w:rsidR="006F40E0" w:rsidRPr="006F40E0">
        <w:rPr>
          <w:u w:val="single"/>
        </w:rPr>
        <w:tab/>
      </w:r>
      <w:r w:rsidR="006F40E0">
        <w:br/>
      </w:r>
      <w:r w:rsidR="006F40E0" w:rsidRPr="006F40E0">
        <w:rPr>
          <w:u w:val="single"/>
        </w:rPr>
        <w:tab/>
      </w:r>
      <w:r w:rsidR="006F40E0">
        <w:br/>
      </w:r>
      <w:r w:rsidR="006F40E0" w:rsidRPr="006F40E0">
        <w:rPr>
          <w:u w:val="single"/>
        </w:rPr>
        <w:tab/>
      </w:r>
    </w:p>
    <w:p w:rsidR="00683D6B" w:rsidRDefault="00683D6B" w:rsidP="00934EB4">
      <w:pPr>
        <w:pStyle w:val="BodyText"/>
        <w:keepLines/>
      </w:pPr>
      <w:r>
        <w:t>If internet access required, resident or resident’s representative has contracted with necessary internet provider</w:t>
      </w:r>
      <w:r w:rsidR="00934EB4">
        <w:t xml:space="preserve"> (i</w:t>
      </w:r>
      <w:r w:rsidR="00934EB4" w:rsidRPr="00934EB4">
        <w:t>nternet access will not be permitted through guest wifi connections or through</w:t>
      </w:r>
      <w:r w:rsidR="00934EB4">
        <w:t xml:space="preserve"> facility or corporate networks)</w:t>
      </w:r>
      <w:r w:rsidR="006F40E0">
        <w:t>:</w:t>
      </w:r>
      <w:r w:rsidR="00F07D9F">
        <w:t xml:space="preserve">  </w:t>
      </w:r>
      <w:r w:rsidR="006F40E0">
        <w:br/>
        <w:t>Yes ____  No ____</w:t>
      </w:r>
    </w:p>
    <w:p w:rsidR="00683D6B" w:rsidRDefault="00683D6B" w:rsidP="006F40E0">
      <w:pPr>
        <w:pStyle w:val="BodyText"/>
        <w:tabs>
          <w:tab w:val="left" w:pos="9360"/>
        </w:tabs>
      </w:pPr>
      <w:r>
        <w:lastRenderedPageBreak/>
        <w:t>Instructions on disabling device should resident expire, require hospitalization or to comply with ND statutes and regulations</w:t>
      </w:r>
      <w:r w:rsidR="00F07D9F">
        <w:t xml:space="preserve">: </w:t>
      </w:r>
      <w:r w:rsidR="006F40E0">
        <w:t xml:space="preserve"> </w:t>
      </w:r>
      <w:r w:rsidR="006F40E0" w:rsidRPr="006F40E0">
        <w:rPr>
          <w:u w:val="single"/>
        </w:rPr>
        <w:tab/>
      </w:r>
      <w:r w:rsidR="006F40E0">
        <w:br/>
      </w:r>
      <w:r w:rsidR="006F40E0" w:rsidRPr="006F40E0">
        <w:rPr>
          <w:u w:val="single"/>
        </w:rPr>
        <w:tab/>
      </w:r>
      <w:r w:rsidR="006F40E0">
        <w:br/>
      </w:r>
      <w:r w:rsidR="006F40E0" w:rsidRPr="006F40E0">
        <w:rPr>
          <w:u w:val="single"/>
        </w:rPr>
        <w:tab/>
      </w:r>
    </w:p>
    <w:p w:rsidR="00683D6B" w:rsidRDefault="00683D6B" w:rsidP="00683D6B">
      <w:pPr>
        <w:pStyle w:val="BodyText"/>
      </w:pPr>
      <w:r>
        <w:t>Resident and/or Resident’s Representative acknowledges and agrees no recording, or portion of a recording, from an authorized electronic monitoring device may be shared or posted on any social media.</w:t>
      </w:r>
    </w:p>
    <w:p w:rsidR="00683D6B" w:rsidRDefault="00683D6B" w:rsidP="00683D6B">
      <w:pPr>
        <w:pStyle w:val="BodyText"/>
      </w:pPr>
      <w:r>
        <w:t xml:space="preserve">Resident and/or Resident’s Representative understands all costs associated with installation, operation, </w:t>
      </w:r>
      <w:r w:rsidR="00934EB4">
        <w:t xml:space="preserve">internet access, </w:t>
      </w:r>
      <w:r>
        <w:t xml:space="preserve">removal, repairs, room damage and maintenance are paid by the resident or resident’s representative who initiated the use of the authorized electronic monitoring device. </w:t>
      </w:r>
    </w:p>
    <w:p w:rsidR="00683D6B" w:rsidRDefault="00683D6B" w:rsidP="00683D6B">
      <w:pPr>
        <w:pStyle w:val="BodyText"/>
      </w:pPr>
      <w:r>
        <w:t xml:space="preserve">Resident and/or Resident’s representative understands all restrictions by resident and/or Resident’s representative or resident’s roommate, is the responsibility of the resident or the resident’s representative. The facility is not responsible for the operation or disabling of the electronic monitoring device. Also, any time the device must be disabled as a result of resident’s roommate withdrawing consent or new roommate moving into the room, the electronic monitoring device must be disabled until consent is obtained from new roommate. </w:t>
      </w:r>
    </w:p>
    <w:p w:rsidR="00683D6B" w:rsidRDefault="00683D6B" w:rsidP="00683D6B">
      <w:pPr>
        <w:pStyle w:val="BodyText"/>
      </w:pPr>
      <w:r>
        <w:t xml:space="preserve">By signing below you agree to comply with the installation plan and any and all facility codes, guidelines and regulations related to the use or installation of an electronic monitoring device. You also agree to comply with all laws and regulations related to the use of an electronic monitoring device. You also agree the facility may disable the device in limited circumstances where the resident expires, requires hospitalization or to comply with North Dakota law, rules or regulations. </w:t>
      </w:r>
    </w:p>
    <w:p w:rsidR="00683D6B" w:rsidRDefault="00683D6B" w:rsidP="006F40E0">
      <w:pPr>
        <w:pStyle w:val="BodyText"/>
        <w:tabs>
          <w:tab w:val="left" w:pos="4320"/>
        </w:tabs>
      </w:pPr>
      <w:r>
        <w:t>Room #</w:t>
      </w:r>
      <w:r w:rsidR="006F40E0">
        <w:t xml:space="preserve">:  </w:t>
      </w:r>
      <w:r w:rsidR="006F40E0" w:rsidRPr="006F40E0">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605"/>
        <w:gridCol w:w="4435"/>
      </w:tblGrid>
      <w:tr w:rsidR="006F40E0" w:rsidTr="006F40E0">
        <w:tc>
          <w:tcPr>
            <w:tcW w:w="4428" w:type="dxa"/>
          </w:tcPr>
          <w:p w:rsidR="006F40E0" w:rsidRPr="006F40E0" w:rsidRDefault="006F40E0" w:rsidP="006F40E0">
            <w:pPr>
              <w:tabs>
                <w:tab w:val="left" w:pos="4320"/>
              </w:tabs>
              <w:rPr>
                <w:u w:val="single"/>
              </w:rPr>
            </w:pPr>
            <w:r w:rsidRPr="006F40E0">
              <w:rPr>
                <w:u w:val="single"/>
              </w:rPr>
              <w:tab/>
            </w:r>
          </w:p>
          <w:p w:rsidR="006F40E0" w:rsidRDefault="006F40E0" w:rsidP="006F40E0">
            <w:r>
              <w:t>Resident or Resident’s Representative</w:t>
            </w:r>
          </w:p>
        </w:tc>
        <w:tc>
          <w:tcPr>
            <w:tcW w:w="720" w:type="dxa"/>
          </w:tcPr>
          <w:p w:rsidR="006F40E0" w:rsidRDefault="006F40E0" w:rsidP="006F40E0"/>
        </w:tc>
        <w:tc>
          <w:tcPr>
            <w:tcW w:w="4428" w:type="dxa"/>
          </w:tcPr>
          <w:p w:rsidR="006F40E0" w:rsidRPr="006F40E0" w:rsidRDefault="006F40E0" w:rsidP="006F40E0">
            <w:pPr>
              <w:tabs>
                <w:tab w:val="left" w:pos="4219"/>
              </w:tabs>
              <w:rPr>
                <w:u w:val="single"/>
              </w:rPr>
            </w:pPr>
            <w:r w:rsidRPr="006F40E0">
              <w:rPr>
                <w:u w:val="single"/>
              </w:rPr>
              <w:tab/>
            </w:r>
          </w:p>
          <w:p w:rsidR="006F40E0" w:rsidRDefault="006F40E0" w:rsidP="006F40E0">
            <w:r>
              <w:t>Date</w:t>
            </w:r>
          </w:p>
        </w:tc>
      </w:tr>
    </w:tbl>
    <w:p w:rsidR="006F40E0" w:rsidRPr="006F40E0" w:rsidRDefault="006F40E0" w:rsidP="006F40E0"/>
    <w:p w:rsidR="00570D7F" w:rsidRPr="00934EB4" w:rsidRDefault="00934EB4" w:rsidP="00934EB4">
      <w:pPr>
        <w:pStyle w:val="BoxedTitle"/>
      </w:pPr>
      <w:r w:rsidRPr="00934EB4">
        <w:t>FOR FACILITY USE ONLY</w:t>
      </w:r>
    </w:p>
    <w:p w:rsidR="00934EB4" w:rsidRDefault="00934EB4" w:rsidP="00934EB4">
      <w:pPr>
        <w:pStyle w:val="BodyText"/>
      </w:pPr>
      <w:r>
        <w:t xml:space="preserve">Placement of the device and equipment in compliance with electrical wiring standards:  </w:t>
      </w:r>
      <w:r>
        <w:br/>
        <w:t>Yes ____  No ____</w:t>
      </w:r>
    </w:p>
    <w:p w:rsidR="00934EB4" w:rsidRDefault="00934EB4" w:rsidP="00934EB4">
      <w:pPr>
        <w:pStyle w:val="BodyText"/>
      </w:pPr>
      <w:r>
        <w:t xml:space="preserve">Placement of the device and equipment in compliance with fire safety codes:  </w:t>
      </w:r>
      <w:r>
        <w:br/>
        <w:t>Yes ____  No ____</w:t>
      </w:r>
    </w:p>
    <w:p w:rsidR="00934EB4" w:rsidRDefault="00934EB4" w:rsidP="00934EB4">
      <w:pPr>
        <w:pStyle w:val="BodyText"/>
      </w:pPr>
      <w:r>
        <w:t xml:space="preserve">Placement of the device and equipment in compliance with general facility guidelines:  </w:t>
      </w:r>
      <w:r>
        <w:br/>
        <w:t>Yes ____  No ____</w:t>
      </w:r>
    </w:p>
    <w:p w:rsidR="00934EB4" w:rsidRPr="00AE7FBE" w:rsidRDefault="00934EB4" w:rsidP="00934EB4">
      <w:pPr>
        <w:pStyle w:val="BodyText"/>
        <w:tabs>
          <w:tab w:val="left" w:pos="9360"/>
        </w:tabs>
      </w:pPr>
      <w:r>
        <w:t xml:space="preserve">Comments:  </w:t>
      </w:r>
      <w:r w:rsidRPr="00934EB4">
        <w:rPr>
          <w:u w:val="single"/>
        </w:rPr>
        <w:tab/>
      </w:r>
      <w:r>
        <w:br/>
      </w:r>
      <w:r w:rsidRPr="00934EB4">
        <w:rPr>
          <w:u w:val="single"/>
        </w:rPr>
        <w:tab/>
      </w:r>
      <w:r>
        <w:br/>
      </w:r>
      <w:r w:rsidRPr="00934EB4">
        <w:rPr>
          <w:u w:val="single"/>
        </w:rPr>
        <w:tab/>
      </w:r>
    </w:p>
    <w:sectPr w:rsidR="00934EB4" w:rsidRPr="00AE7FBE" w:rsidSect="00F4207F">
      <w:footerReference w:type="default" r:id="rId7"/>
      <w:footerReference w:type="first" r:id="rId8"/>
      <w:pgSz w:w="12240" w:h="15840" w:code="1"/>
      <w:pgMar w:top="1440" w:right="1440" w:bottom="720" w:left="1440" w:header="720" w:footer="720" w:gutter="0"/>
      <w:paperSrc w:first="512" w:other="512"/>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6B" w:rsidRDefault="00683D6B">
      <w:r>
        <w:separator/>
      </w:r>
    </w:p>
  </w:endnote>
  <w:endnote w:type="continuationSeparator" w:id="0">
    <w:p w:rsidR="00683D6B" w:rsidRDefault="00683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B" w:rsidRDefault="00AE7FBE">
    <w:pPr>
      <w:pStyle w:val="Footer"/>
      <w:jc w:val="center"/>
      <w:rPr>
        <w:rStyle w:val="PageNumber"/>
      </w:rPr>
    </w:pPr>
    <w:r>
      <w:rPr>
        <w:rStyle w:val="PageNumber"/>
      </w:rPr>
      <w:t xml:space="preserve">- </w:t>
    </w:r>
    <w:r w:rsidR="00BD68D4">
      <w:rPr>
        <w:rStyle w:val="PageNumber"/>
      </w:rPr>
      <w:fldChar w:fldCharType="begin"/>
    </w:r>
    <w:r w:rsidR="00F8340B">
      <w:rPr>
        <w:rStyle w:val="PageNumber"/>
      </w:rPr>
      <w:instrText xml:space="preserve"> PAGE </w:instrText>
    </w:r>
    <w:r w:rsidR="00BD68D4">
      <w:rPr>
        <w:rStyle w:val="PageNumber"/>
      </w:rPr>
      <w:fldChar w:fldCharType="separate"/>
    </w:r>
    <w:r w:rsidR="00DC40BE">
      <w:rPr>
        <w:rStyle w:val="PageNumber"/>
        <w:noProof/>
      </w:rPr>
      <w:t>2</w:t>
    </w:r>
    <w:r w:rsidR="00BD68D4">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B" w:rsidRDefault="00F8340B" w:rsidP="005249F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6B" w:rsidRDefault="00683D6B">
      <w:r>
        <w:separator/>
      </w:r>
    </w:p>
  </w:footnote>
  <w:footnote w:type="continuationSeparator" w:id="0">
    <w:p w:rsidR="00683D6B" w:rsidRDefault="00683D6B">
      <w:r>
        <w:continuationSeparator/>
      </w:r>
    </w:p>
  </w:footnote>
  <w:footnote w:type="continuationNotice" w:id="1">
    <w:p w:rsidR="00683D6B" w:rsidRDefault="00683D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9">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1">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2">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4">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9">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1">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2">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3">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4">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5">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6">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29">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1">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2">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3">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6">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7">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17"/>
  </w:num>
  <w:num w:numId="3">
    <w:abstractNumId w:val="27"/>
  </w:num>
  <w:num w:numId="4">
    <w:abstractNumId w:val="12"/>
  </w:num>
  <w:num w:numId="5">
    <w:abstractNumId w:val="28"/>
  </w:num>
  <w:num w:numId="6">
    <w:abstractNumId w:val="24"/>
  </w:num>
  <w:num w:numId="7">
    <w:abstractNumId w:val="31"/>
  </w:num>
  <w:num w:numId="8">
    <w:abstractNumId w:val="4"/>
  </w:num>
  <w:num w:numId="9">
    <w:abstractNumId w:val="3"/>
  </w:num>
  <w:num w:numId="10">
    <w:abstractNumId w:val="2"/>
  </w:num>
  <w:num w:numId="11">
    <w:abstractNumId w:val="1"/>
  </w:num>
  <w:num w:numId="12">
    <w:abstractNumId w:val="21"/>
  </w:num>
  <w:num w:numId="13">
    <w:abstractNumId w:val="35"/>
  </w:num>
  <w:num w:numId="14">
    <w:abstractNumId w:val="9"/>
  </w:num>
  <w:num w:numId="15">
    <w:abstractNumId w:val="0"/>
  </w:num>
  <w:num w:numId="16">
    <w:abstractNumId w:val="29"/>
  </w:num>
  <w:num w:numId="17">
    <w:abstractNumId w:val="11"/>
  </w:num>
  <w:num w:numId="18">
    <w:abstractNumId w:val="34"/>
  </w:num>
  <w:num w:numId="19">
    <w:abstractNumId w:val="36"/>
  </w:num>
  <w:num w:numId="20">
    <w:abstractNumId w:val="37"/>
  </w:num>
  <w:num w:numId="21">
    <w:abstractNumId w:val="32"/>
  </w:num>
  <w:num w:numId="22">
    <w:abstractNumId w:val="20"/>
  </w:num>
  <w:num w:numId="23">
    <w:abstractNumId w:val="10"/>
  </w:num>
  <w:num w:numId="24">
    <w:abstractNumId w:val="7"/>
  </w:num>
  <w:num w:numId="25">
    <w:abstractNumId w:val="33"/>
  </w:num>
  <w:num w:numId="26">
    <w:abstractNumId w:val="13"/>
  </w:num>
  <w:num w:numId="27">
    <w:abstractNumId w:val="38"/>
  </w:num>
  <w:num w:numId="28">
    <w:abstractNumId w:val="26"/>
  </w:num>
  <w:num w:numId="29">
    <w:abstractNumId w:val="6"/>
  </w:num>
  <w:num w:numId="30">
    <w:abstractNumId w:val="22"/>
  </w:num>
  <w:num w:numId="31">
    <w:abstractNumId w:val="14"/>
  </w:num>
  <w:num w:numId="32">
    <w:abstractNumId w:val="5"/>
  </w:num>
  <w:num w:numId="33">
    <w:abstractNumId w:val="16"/>
  </w:num>
  <w:num w:numId="34">
    <w:abstractNumId w:val="15"/>
  </w:num>
  <w:num w:numId="35">
    <w:abstractNumId w:val="25"/>
  </w:num>
  <w:num w:numId="36">
    <w:abstractNumId w:val="30"/>
  </w:num>
  <w:num w:numId="37">
    <w:abstractNumId w:val="8"/>
  </w:num>
  <w:num w:numId="38">
    <w:abstractNumId w:val="23"/>
  </w:num>
  <w:num w:numId="39">
    <w:abstractNumId w:val="18"/>
  </w:num>
  <w:num w:numId="4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7F04"/>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rsids>
    <w:rsidRoot w:val="00683D6B"/>
    <w:rsid w:val="00000AE0"/>
    <w:rsid w:val="000017F8"/>
    <w:rsid w:val="00001C84"/>
    <w:rsid w:val="00007A0A"/>
    <w:rsid w:val="00014B9A"/>
    <w:rsid w:val="0002349C"/>
    <w:rsid w:val="00027A0F"/>
    <w:rsid w:val="00033C60"/>
    <w:rsid w:val="00035F66"/>
    <w:rsid w:val="00047D80"/>
    <w:rsid w:val="000564B7"/>
    <w:rsid w:val="000659F9"/>
    <w:rsid w:val="00077AD6"/>
    <w:rsid w:val="00087852"/>
    <w:rsid w:val="000A3C75"/>
    <w:rsid w:val="000A62CA"/>
    <w:rsid w:val="000B3FF9"/>
    <w:rsid w:val="000B5719"/>
    <w:rsid w:val="000B5876"/>
    <w:rsid w:val="000B5AC0"/>
    <w:rsid w:val="000C184D"/>
    <w:rsid w:val="000C378E"/>
    <w:rsid w:val="000C72C8"/>
    <w:rsid w:val="000D7924"/>
    <w:rsid w:val="000F475B"/>
    <w:rsid w:val="00102122"/>
    <w:rsid w:val="00113514"/>
    <w:rsid w:val="001164FF"/>
    <w:rsid w:val="0014289E"/>
    <w:rsid w:val="00146411"/>
    <w:rsid w:val="0016388A"/>
    <w:rsid w:val="00165E8B"/>
    <w:rsid w:val="00180E24"/>
    <w:rsid w:val="00190600"/>
    <w:rsid w:val="00192378"/>
    <w:rsid w:val="00192B08"/>
    <w:rsid w:val="001975B3"/>
    <w:rsid w:val="001A1E67"/>
    <w:rsid w:val="001A4B6D"/>
    <w:rsid w:val="001B1C73"/>
    <w:rsid w:val="001C3D67"/>
    <w:rsid w:val="001E1E09"/>
    <w:rsid w:val="001E252B"/>
    <w:rsid w:val="001E5AE5"/>
    <w:rsid w:val="0020269D"/>
    <w:rsid w:val="00203E59"/>
    <w:rsid w:val="0020540E"/>
    <w:rsid w:val="0020613B"/>
    <w:rsid w:val="00212169"/>
    <w:rsid w:val="002150CC"/>
    <w:rsid w:val="00217D4A"/>
    <w:rsid w:val="00221B8E"/>
    <w:rsid w:val="00224D74"/>
    <w:rsid w:val="00250DCF"/>
    <w:rsid w:val="002554F9"/>
    <w:rsid w:val="00256342"/>
    <w:rsid w:val="0025677F"/>
    <w:rsid w:val="00274F78"/>
    <w:rsid w:val="002771A8"/>
    <w:rsid w:val="00284BF5"/>
    <w:rsid w:val="00287FD7"/>
    <w:rsid w:val="002A0FE5"/>
    <w:rsid w:val="002A189E"/>
    <w:rsid w:val="002B0AB9"/>
    <w:rsid w:val="002B0CF1"/>
    <w:rsid w:val="002B2594"/>
    <w:rsid w:val="002D03C5"/>
    <w:rsid w:val="002E0109"/>
    <w:rsid w:val="002F27D2"/>
    <w:rsid w:val="002F3C6B"/>
    <w:rsid w:val="00304044"/>
    <w:rsid w:val="00304278"/>
    <w:rsid w:val="0030568F"/>
    <w:rsid w:val="003057BD"/>
    <w:rsid w:val="00310BD0"/>
    <w:rsid w:val="00334DDD"/>
    <w:rsid w:val="00343F9C"/>
    <w:rsid w:val="00357FD6"/>
    <w:rsid w:val="00364919"/>
    <w:rsid w:val="00372741"/>
    <w:rsid w:val="003744D2"/>
    <w:rsid w:val="003815DA"/>
    <w:rsid w:val="0039417C"/>
    <w:rsid w:val="003A5902"/>
    <w:rsid w:val="003B02B9"/>
    <w:rsid w:val="003B0A82"/>
    <w:rsid w:val="003B4C8C"/>
    <w:rsid w:val="003C43AD"/>
    <w:rsid w:val="003D5DC8"/>
    <w:rsid w:val="003E5F68"/>
    <w:rsid w:val="003F1C51"/>
    <w:rsid w:val="00400BA5"/>
    <w:rsid w:val="00401653"/>
    <w:rsid w:val="00414D4D"/>
    <w:rsid w:val="00426D2E"/>
    <w:rsid w:val="00442515"/>
    <w:rsid w:val="004449DF"/>
    <w:rsid w:val="004544B2"/>
    <w:rsid w:val="00470E77"/>
    <w:rsid w:val="004730FA"/>
    <w:rsid w:val="00474F8B"/>
    <w:rsid w:val="00482AB9"/>
    <w:rsid w:val="00491E70"/>
    <w:rsid w:val="0049258C"/>
    <w:rsid w:val="00495BBC"/>
    <w:rsid w:val="00496CA3"/>
    <w:rsid w:val="004A1C91"/>
    <w:rsid w:val="004A278D"/>
    <w:rsid w:val="004A2CA5"/>
    <w:rsid w:val="004A723B"/>
    <w:rsid w:val="004C5CB7"/>
    <w:rsid w:val="004C6E94"/>
    <w:rsid w:val="004D70A7"/>
    <w:rsid w:val="004D744D"/>
    <w:rsid w:val="004E3982"/>
    <w:rsid w:val="004E5F5C"/>
    <w:rsid w:val="00502AF7"/>
    <w:rsid w:val="00512481"/>
    <w:rsid w:val="005170DA"/>
    <w:rsid w:val="005237A6"/>
    <w:rsid w:val="005249FE"/>
    <w:rsid w:val="005267F8"/>
    <w:rsid w:val="0054101B"/>
    <w:rsid w:val="00566F52"/>
    <w:rsid w:val="00570D7F"/>
    <w:rsid w:val="0057457B"/>
    <w:rsid w:val="005806DA"/>
    <w:rsid w:val="00583A46"/>
    <w:rsid w:val="00583CCA"/>
    <w:rsid w:val="00584B25"/>
    <w:rsid w:val="005C1E46"/>
    <w:rsid w:val="005D2917"/>
    <w:rsid w:val="005D3DB0"/>
    <w:rsid w:val="005D443B"/>
    <w:rsid w:val="005E282B"/>
    <w:rsid w:val="006037A7"/>
    <w:rsid w:val="0061244E"/>
    <w:rsid w:val="00623694"/>
    <w:rsid w:val="00624F41"/>
    <w:rsid w:val="00637182"/>
    <w:rsid w:val="006447AF"/>
    <w:rsid w:val="00654F8A"/>
    <w:rsid w:val="00657DBF"/>
    <w:rsid w:val="00667222"/>
    <w:rsid w:val="00667A19"/>
    <w:rsid w:val="00672CAD"/>
    <w:rsid w:val="00683323"/>
    <w:rsid w:val="00683D6B"/>
    <w:rsid w:val="0068530A"/>
    <w:rsid w:val="006879CE"/>
    <w:rsid w:val="00691115"/>
    <w:rsid w:val="00692D2D"/>
    <w:rsid w:val="0069465C"/>
    <w:rsid w:val="00695F69"/>
    <w:rsid w:val="006A2AE6"/>
    <w:rsid w:val="006A2DE3"/>
    <w:rsid w:val="006A3C8A"/>
    <w:rsid w:val="006A751D"/>
    <w:rsid w:val="006B3D59"/>
    <w:rsid w:val="006C6133"/>
    <w:rsid w:val="006E6DF3"/>
    <w:rsid w:val="006F2BE2"/>
    <w:rsid w:val="006F40E0"/>
    <w:rsid w:val="00700CB6"/>
    <w:rsid w:val="007067EF"/>
    <w:rsid w:val="00711C6D"/>
    <w:rsid w:val="007249BB"/>
    <w:rsid w:val="00726CB2"/>
    <w:rsid w:val="00727510"/>
    <w:rsid w:val="00732012"/>
    <w:rsid w:val="007364F9"/>
    <w:rsid w:val="00736D0B"/>
    <w:rsid w:val="0074159D"/>
    <w:rsid w:val="00741749"/>
    <w:rsid w:val="00742C51"/>
    <w:rsid w:val="00743DB6"/>
    <w:rsid w:val="007460BD"/>
    <w:rsid w:val="007544D7"/>
    <w:rsid w:val="00760EDD"/>
    <w:rsid w:val="00791722"/>
    <w:rsid w:val="007A0F16"/>
    <w:rsid w:val="007A678A"/>
    <w:rsid w:val="007B245F"/>
    <w:rsid w:val="007B53FF"/>
    <w:rsid w:val="007C4B58"/>
    <w:rsid w:val="007E0397"/>
    <w:rsid w:val="007E03DA"/>
    <w:rsid w:val="007E5D28"/>
    <w:rsid w:val="007F20F5"/>
    <w:rsid w:val="007F3465"/>
    <w:rsid w:val="007F7B33"/>
    <w:rsid w:val="00816A9D"/>
    <w:rsid w:val="0082216A"/>
    <w:rsid w:val="00826AA6"/>
    <w:rsid w:val="00834A5E"/>
    <w:rsid w:val="00836834"/>
    <w:rsid w:val="00837FF5"/>
    <w:rsid w:val="00842492"/>
    <w:rsid w:val="00842D54"/>
    <w:rsid w:val="00852F91"/>
    <w:rsid w:val="008535D4"/>
    <w:rsid w:val="0085602C"/>
    <w:rsid w:val="008604B3"/>
    <w:rsid w:val="0086275F"/>
    <w:rsid w:val="008708DC"/>
    <w:rsid w:val="00883DAC"/>
    <w:rsid w:val="00884802"/>
    <w:rsid w:val="00885586"/>
    <w:rsid w:val="00885699"/>
    <w:rsid w:val="008A1554"/>
    <w:rsid w:val="008A1623"/>
    <w:rsid w:val="008A70F1"/>
    <w:rsid w:val="008B11AE"/>
    <w:rsid w:val="008B2C8B"/>
    <w:rsid w:val="008B4DA5"/>
    <w:rsid w:val="008C2A41"/>
    <w:rsid w:val="008D1D5B"/>
    <w:rsid w:val="008D233A"/>
    <w:rsid w:val="008F57CB"/>
    <w:rsid w:val="00903CF9"/>
    <w:rsid w:val="00903F07"/>
    <w:rsid w:val="009121FE"/>
    <w:rsid w:val="00914228"/>
    <w:rsid w:val="00914591"/>
    <w:rsid w:val="00920D30"/>
    <w:rsid w:val="00927196"/>
    <w:rsid w:val="00934EB4"/>
    <w:rsid w:val="00936A6A"/>
    <w:rsid w:val="00941902"/>
    <w:rsid w:val="009449F1"/>
    <w:rsid w:val="009503EF"/>
    <w:rsid w:val="00955110"/>
    <w:rsid w:val="00962F6E"/>
    <w:rsid w:val="00974769"/>
    <w:rsid w:val="009818A9"/>
    <w:rsid w:val="00982787"/>
    <w:rsid w:val="00985938"/>
    <w:rsid w:val="00987793"/>
    <w:rsid w:val="009941FF"/>
    <w:rsid w:val="009A10DC"/>
    <w:rsid w:val="009A3543"/>
    <w:rsid w:val="009A360E"/>
    <w:rsid w:val="009C3BEC"/>
    <w:rsid w:val="009C6D17"/>
    <w:rsid w:val="009D5E73"/>
    <w:rsid w:val="009E10A9"/>
    <w:rsid w:val="009E2040"/>
    <w:rsid w:val="009E700D"/>
    <w:rsid w:val="009F1CB7"/>
    <w:rsid w:val="009F7206"/>
    <w:rsid w:val="00A056BE"/>
    <w:rsid w:val="00A14B7F"/>
    <w:rsid w:val="00A174B6"/>
    <w:rsid w:val="00A20693"/>
    <w:rsid w:val="00A21B04"/>
    <w:rsid w:val="00A3053A"/>
    <w:rsid w:val="00A30C64"/>
    <w:rsid w:val="00A43EA3"/>
    <w:rsid w:val="00A51045"/>
    <w:rsid w:val="00A572AC"/>
    <w:rsid w:val="00A57D58"/>
    <w:rsid w:val="00A6176D"/>
    <w:rsid w:val="00A64E74"/>
    <w:rsid w:val="00A70FF5"/>
    <w:rsid w:val="00A742BE"/>
    <w:rsid w:val="00A84654"/>
    <w:rsid w:val="00A95830"/>
    <w:rsid w:val="00AA2C60"/>
    <w:rsid w:val="00AB4714"/>
    <w:rsid w:val="00AB6138"/>
    <w:rsid w:val="00AC5DC2"/>
    <w:rsid w:val="00AC75A2"/>
    <w:rsid w:val="00AD51F4"/>
    <w:rsid w:val="00AD6040"/>
    <w:rsid w:val="00AE7FBE"/>
    <w:rsid w:val="00AF69D3"/>
    <w:rsid w:val="00B05415"/>
    <w:rsid w:val="00B05D01"/>
    <w:rsid w:val="00B0675F"/>
    <w:rsid w:val="00B070C8"/>
    <w:rsid w:val="00B178C7"/>
    <w:rsid w:val="00B22B85"/>
    <w:rsid w:val="00B36C7E"/>
    <w:rsid w:val="00B42491"/>
    <w:rsid w:val="00B62464"/>
    <w:rsid w:val="00B931A0"/>
    <w:rsid w:val="00B978FD"/>
    <w:rsid w:val="00BA2DE0"/>
    <w:rsid w:val="00BA5E2F"/>
    <w:rsid w:val="00BB0DF6"/>
    <w:rsid w:val="00BB7B17"/>
    <w:rsid w:val="00BC12A6"/>
    <w:rsid w:val="00BC6246"/>
    <w:rsid w:val="00BD072F"/>
    <w:rsid w:val="00BD68D4"/>
    <w:rsid w:val="00BD6FCF"/>
    <w:rsid w:val="00BF423D"/>
    <w:rsid w:val="00C0096A"/>
    <w:rsid w:val="00C01EB2"/>
    <w:rsid w:val="00C03245"/>
    <w:rsid w:val="00C0521F"/>
    <w:rsid w:val="00C147C6"/>
    <w:rsid w:val="00C21A99"/>
    <w:rsid w:val="00C21B3A"/>
    <w:rsid w:val="00C31DE2"/>
    <w:rsid w:val="00C35930"/>
    <w:rsid w:val="00C4175A"/>
    <w:rsid w:val="00C41A0E"/>
    <w:rsid w:val="00C451E3"/>
    <w:rsid w:val="00C46E5D"/>
    <w:rsid w:val="00C5288D"/>
    <w:rsid w:val="00C57D45"/>
    <w:rsid w:val="00C670A6"/>
    <w:rsid w:val="00C85C10"/>
    <w:rsid w:val="00C90EC7"/>
    <w:rsid w:val="00CA1224"/>
    <w:rsid w:val="00CB2FA9"/>
    <w:rsid w:val="00CB4C35"/>
    <w:rsid w:val="00CC13F4"/>
    <w:rsid w:val="00CD42E6"/>
    <w:rsid w:val="00CD443D"/>
    <w:rsid w:val="00CD5865"/>
    <w:rsid w:val="00CF693E"/>
    <w:rsid w:val="00D13E17"/>
    <w:rsid w:val="00D14127"/>
    <w:rsid w:val="00D16DE7"/>
    <w:rsid w:val="00D30A91"/>
    <w:rsid w:val="00D321A2"/>
    <w:rsid w:val="00D32DF3"/>
    <w:rsid w:val="00D452FF"/>
    <w:rsid w:val="00D5422B"/>
    <w:rsid w:val="00D56C62"/>
    <w:rsid w:val="00D57178"/>
    <w:rsid w:val="00D7371D"/>
    <w:rsid w:val="00D74F95"/>
    <w:rsid w:val="00D85337"/>
    <w:rsid w:val="00D97788"/>
    <w:rsid w:val="00DA3BA9"/>
    <w:rsid w:val="00DB791A"/>
    <w:rsid w:val="00DC40BE"/>
    <w:rsid w:val="00DC4611"/>
    <w:rsid w:val="00DD194E"/>
    <w:rsid w:val="00DE142E"/>
    <w:rsid w:val="00E04AEB"/>
    <w:rsid w:val="00E06DCC"/>
    <w:rsid w:val="00E15582"/>
    <w:rsid w:val="00E17EBB"/>
    <w:rsid w:val="00E21E95"/>
    <w:rsid w:val="00E2448C"/>
    <w:rsid w:val="00E35196"/>
    <w:rsid w:val="00E43F5B"/>
    <w:rsid w:val="00E464AD"/>
    <w:rsid w:val="00E521A8"/>
    <w:rsid w:val="00E53CCF"/>
    <w:rsid w:val="00E641DD"/>
    <w:rsid w:val="00E64E40"/>
    <w:rsid w:val="00E64FA6"/>
    <w:rsid w:val="00E74208"/>
    <w:rsid w:val="00E801F5"/>
    <w:rsid w:val="00E8228D"/>
    <w:rsid w:val="00E905A7"/>
    <w:rsid w:val="00E97308"/>
    <w:rsid w:val="00EA1219"/>
    <w:rsid w:val="00EA21C3"/>
    <w:rsid w:val="00EA78AF"/>
    <w:rsid w:val="00EC7459"/>
    <w:rsid w:val="00ED1C8B"/>
    <w:rsid w:val="00EE58CB"/>
    <w:rsid w:val="00EF2BA7"/>
    <w:rsid w:val="00F02E4F"/>
    <w:rsid w:val="00F07798"/>
    <w:rsid w:val="00F07D9F"/>
    <w:rsid w:val="00F17ACF"/>
    <w:rsid w:val="00F17EF7"/>
    <w:rsid w:val="00F4207F"/>
    <w:rsid w:val="00F46F38"/>
    <w:rsid w:val="00F712AA"/>
    <w:rsid w:val="00F71E39"/>
    <w:rsid w:val="00F775AE"/>
    <w:rsid w:val="00F8340B"/>
    <w:rsid w:val="00F911F0"/>
    <w:rsid w:val="00F9154F"/>
    <w:rsid w:val="00FA6C41"/>
    <w:rsid w:val="00FC3C54"/>
    <w:rsid w:val="00FC5A8B"/>
    <w:rsid w:val="00FD1518"/>
    <w:rsid w:val="00FD220E"/>
    <w:rsid w:val="00FD3F04"/>
    <w:rsid w:val="00FE2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uiPriority="6" w:qFormat="1"/>
  </w:latentStyles>
  <w:style w:type="paragraph" w:default="1" w:styleId="Normal">
    <w:name w:val="Normal"/>
    <w:qFormat/>
    <w:rsid w:val="00AC75A2"/>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224D74"/>
    <w:pPr>
      <w:spacing w:after="24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6F40E0"/>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624F41"/>
    <w:pPr>
      <w:suppressAutoHyphens/>
      <w:spacing w:after="240"/>
      <w:jc w:val="center"/>
      <w:textboxTightWrap w:val="allLines"/>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6F40E0"/>
    <w:pPr>
      <w:keepNext/>
      <w:spacing w:after="240"/>
      <w:contextualSpacing/>
      <w:jc w:val="center"/>
      <w:outlineLvl w:val="0"/>
    </w:pPr>
    <w:rPr>
      <w:rFonts w:ascii="Times New Roman Bold" w:hAnsi="Times New Roman Bold"/>
      <w:b/>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6F40E0"/>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paragraph" w:customStyle="1" w:styleId="TitleCover">
    <w:name w:val="Title Cover"/>
    <w:basedOn w:val="Normal"/>
    <w:qFormat/>
    <w:rsid w:val="00AC75A2"/>
    <w:pPr>
      <w:jc w:val="center"/>
    </w:pPr>
    <w:rPr>
      <w:b/>
    </w:rPr>
  </w:style>
  <w:style w:type="paragraph" w:customStyle="1" w:styleId="BoxedTitle">
    <w:name w:val="Boxed Title"/>
    <w:basedOn w:val="Normal"/>
    <w:qFormat/>
    <w:rsid w:val="00934EB4"/>
    <w:pPr>
      <w:keepNext/>
      <w:pBdr>
        <w:top w:val="single" w:sz="12" w:space="1" w:color="000000" w:themeColor="text1"/>
        <w:left w:val="single" w:sz="12" w:space="4" w:color="000000" w:themeColor="text1"/>
        <w:bottom w:val="single" w:sz="12" w:space="1" w:color="000000" w:themeColor="text1"/>
        <w:right w:val="single" w:sz="12" w:space="4" w:color="000000" w:themeColor="text1"/>
      </w:pBdr>
      <w:tabs>
        <w:tab w:val="left" w:pos="5310"/>
      </w:tabs>
      <w:spacing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uiPriority="6" w:qFormat="1"/>
  </w:latentStyles>
  <w:style w:type="paragraph" w:default="1" w:styleId="Normal">
    <w:name w:val="Normal"/>
    <w:qFormat/>
    <w:rsid w:val="00AC75A2"/>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224D74"/>
    <w:pPr>
      <w:spacing w:after="24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6F40E0"/>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624F41"/>
    <w:pPr>
      <w:suppressAutoHyphens/>
      <w:spacing w:after="240"/>
      <w:jc w:val="center"/>
      <w:textboxTightWrap w:val="allLines"/>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6F40E0"/>
    <w:pPr>
      <w:keepNext/>
      <w:spacing w:after="240"/>
      <w:contextualSpacing/>
      <w:jc w:val="center"/>
      <w:outlineLvl w:val="0"/>
    </w:pPr>
    <w:rPr>
      <w:rFonts w:ascii="Times New Roman Bold" w:hAnsi="Times New Roman Bold"/>
      <w:b/>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6F40E0"/>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51F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paragraph" w:customStyle="1" w:styleId="TitleCover">
    <w:name w:val="Title Cover"/>
    <w:basedOn w:val="Normal"/>
    <w:qFormat/>
    <w:rsid w:val="00AC75A2"/>
    <w:pPr>
      <w:jc w:val="center"/>
    </w:pPr>
    <w:rPr>
      <w:b/>
    </w:rPr>
  </w:style>
  <w:style w:type="paragraph" w:customStyle="1" w:styleId="BoxedTitle">
    <w:name w:val="Boxed Title"/>
    <w:basedOn w:val="Normal"/>
    <w:qFormat/>
    <w:rsid w:val="00934EB4"/>
    <w:pPr>
      <w:keepNext/>
      <w:pBdr>
        <w:top w:val="single" w:sz="12" w:space="1" w:color="000000" w:themeColor="text1"/>
        <w:left w:val="single" w:sz="12" w:space="4" w:color="000000" w:themeColor="text1"/>
        <w:bottom w:val="single" w:sz="12" w:space="1" w:color="000000" w:themeColor="text1"/>
        <w:right w:val="single" w:sz="12" w:space="4" w:color="000000" w:themeColor="text1"/>
      </w:pBdr>
      <w:tabs>
        <w:tab w:val="left" w:pos="5310"/>
      </w:tabs>
      <w:spacing w:after="240"/>
      <w:jc w:val="center"/>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Fischer</dc:creator>
  <cp:lastModifiedBy>Barb Fischer</cp:lastModifiedBy>
  <cp:revision>2</cp:revision>
  <dcterms:created xsi:type="dcterms:W3CDTF">2019-07-31T02:03:00Z</dcterms:created>
  <dcterms:modified xsi:type="dcterms:W3CDTF">2019-07-31T02:03:00Z</dcterms:modified>
</cp:coreProperties>
</file>